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1E5" w:rsidRPr="004A21E5" w:rsidRDefault="004A21E5" w:rsidP="004A21E5">
      <w:pPr>
        <w:spacing w:after="0" w:line="240" w:lineRule="auto"/>
        <w:ind w:left="6237"/>
        <w:rPr>
          <w:rFonts w:ascii="Times New Roman" w:hAnsi="Times New Roman" w:cs="Times New Roman"/>
          <w:sz w:val="24"/>
          <w:szCs w:val="24"/>
        </w:rPr>
      </w:pPr>
      <w:r w:rsidRPr="004A21E5">
        <w:rPr>
          <w:rFonts w:ascii="Times New Roman" w:hAnsi="Times New Roman" w:cs="Times New Roman"/>
          <w:sz w:val="24"/>
          <w:szCs w:val="24"/>
        </w:rPr>
        <w:t>Приложение 1</w:t>
      </w:r>
    </w:p>
    <w:p w:rsidR="004A21E5" w:rsidRDefault="004A21E5" w:rsidP="004A21E5">
      <w:pPr>
        <w:spacing w:after="0" w:line="240" w:lineRule="auto"/>
        <w:ind w:left="6237"/>
        <w:rPr>
          <w:rFonts w:ascii="Times New Roman" w:hAnsi="Times New Roman" w:cs="Times New Roman"/>
          <w:sz w:val="24"/>
          <w:szCs w:val="24"/>
        </w:rPr>
      </w:pPr>
      <w:r>
        <w:rPr>
          <w:rFonts w:ascii="Times New Roman" w:hAnsi="Times New Roman" w:cs="Times New Roman"/>
          <w:sz w:val="24"/>
          <w:szCs w:val="24"/>
        </w:rPr>
        <w:t>к проекту Решения Думы</w:t>
      </w:r>
    </w:p>
    <w:p w:rsidR="004A21E5" w:rsidRDefault="004A21E5" w:rsidP="004A21E5">
      <w:pPr>
        <w:spacing w:after="0" w:line="240" w:lineRule="auto"/>
        <w:ind w:left="6237"/>
        <w:rPr>
          <w:rFonts w:ascii="Times New Roman" w:hAnsi="Times New Roman" w:cs="Times New Roman"/>
          <w:sz w:val="24"/>
          <w:szCs w:val="24"/>
        </w:rPr>
      </w:pPr>
      <w:r>
        <w:rPr>
          <w:rFonts w:ascii="Times New Roman" w:hAnsi="Times New Roman" w:cs="Times New Roman"/>
          <w:sz w:val="24"/>
          <w:szCs w:val="24"/>
        </w:rPr>
        <w:t>Нефтеюганского района</w:t>
      </w:r>
    </w:p>
    <w:p w:rsidR="004A21E5" w:rsidRPr="004A21E5" w:rsidRDefault="004A21E5" w:rsidP="004A21E5">
      <w:pPr>
        <w:spacing w:after="0" w:line="240" w:lineRule="auto"/>
        <w:ind w:left="6237"/>
        <w:rPr>
          <w:rFonts w:ascii="Times New Roman" w:hAnsi="Times New Roman" w:cs="Times New Roman"/>
          <w:sz w:val="24"/>
          <w:szCs w:val="24"/>
        </w:rPr>
      </w:pPr>
      <w:r w:rsidRPr="004A21E5">
        <w:rPr>
          <w:rFonts w:ascii="Times New Roman" w:hAnsi="Times New Roman" w:cs="Times New Roman"/>
          <w:sz w:val="24"/>
          <w:szCs w:val="24"/>
        </w:rPr>
        <w:t>от ____________ 2021 №__</w:t>
      </w:r>
      <w:r>
        <w:rPr>
          <w:rFonts w:ascii="Times New Roman" w:hAnsi="Times New Roman" w:cs="Times New Roman"/>
          <w:sz w:val="24"/>
          <w:szCs w:val="24"/>
        </w:rPr>
        <w:t>__</w:t>
      </w:r>
    </w:p>
    <w:p w:rsidR="004A21E5" w:rsidRPr="004A21E5" w:rsidRDefault="004A21E5" w:rsidP="004A21E5">
      <w:pPr>
        <w:rPr>
          <w:rFonts w:ascii="Times New Roman" w:hAnsi="Times New Roman" w:cs="Times New Roman"/>
          <w:sz w:val="20"/>
          <w:szCs w:val="20"/>
        </w:rPr>
      </w:pPr>
      <w:bookmarkStart w:id="0" w:name="_GoBack"/>
      <w:bookmarkEnd w:id="0"/>
    </w:p>
    <w:p w:rsidR="000F4CD8" w:rsidRPr="004A21E5" w:rsidRDefault="004A21E5" w:rsidP="00045154">
      <w:pPr>
        <w:jc w:val="center"/>
        <w:rPr>
          <w:rFonts w:ascii="Times New Roman" w:hAnsi="Times New Roman" w:cs="Times New Roman"/>
          <w:sz w:val="26"/>
          <w:szCs w:val="26"/>
        </w:rPr>
      </w:pPr>
      <w:r w:rsidRPr="004A21E5">
        <w:rPr>
          <w:rFonts w:ascii="Times New Roman" w:hAnsi="Times New Roman" w:cs="Times New Roman"/>
          <w:sz w:val="26"/>
          <w:szCs w:val="26"/>
        </w:rPr>
        <w:t>Доходы бюджета по кодам классификации доходов бюджета за 2020 год</w:t>
      </w:r>
    </w:p>
    <w:p w:rsidR="00005250" w:rsidRPr="00045154" w:rsidRDefault="00005250" w:rsidP="00005250">
      <w:pPr>
        <w:spacing w:after="0" w:line="240" w:lineRule="auto"/>
        <w:jc w:val="right"/>
        <w:rPr>
          <w:rFonts w:ascii="Times New Roman" w:hAnsi="Times New Roman" w:cs="Times New Roman"/>
          <w:sz w:val="24"/>
          <w:szCs w:val="24"/>
        </w:rPr>
      </w:pPr>
      <w:r w:rsidRPr="00045154">
        <w:rPr>
          <w:rFonts w:ascii="Times New Roman" w:hAnsi="Times New Roman" w:cs="Times New Roman"/>
          <w:sz w:val="24"/>
          <w:szCs w:val="24"/>
        </w:rPr>
        <w:t>(</w:t>
      </w:r>
      <w:r w:rsidR="00F6665F" w:rsidRPr="00045154">
        <w:rPr>
          <w:rFonts w:ascii="Times New Roman" w:hAnsi="Times New Roman" w:cs="Times New Roman"/>
          <w:sz w:val="24"/>
          <w:szCs w:val="24"/>
        </w:rPr>
        <w:t xml:space="preserve">в </w:t>
      </w:r>
      <w:r w:rsidRPr="00045154">
        <w:rPr>
          <w:rFonts w:ascii="Times New Roman" w:hAnsi="Times New Roman" w:cs="Times New Roman"/>
          <w:sz w:val="24"/>
          <w:szCs w:val="24"/>
        </w:rPr>
        <w:t>рубл</w:t>
      </w:r>
      <w:r w:rsidR="00F6665F" w:rsidRPr="00045154">
        <w:rPr>
          <w:rFonts w:ascii="Times New Roman" w:hAnsi="Times New Roman" w:cs="Times New Roman"/>
          <w:sz w:val="24"/>
          <w:szCs w:val="24"/>
        </w:rPr>
        <w:t>ях</w:t>
      </w:r>
      <w:r w:rsidRPr="00045154">
        <w:rPr>
          <w:rFonts w:ascii="Times New Roman" w:hAnsi="Times New Roman" w:cs="Times New Roman"/>
          <w:sz w:val="24"/>
          <w:szCs w:val="24"/>
        </w:rPr>
        <w:t>)</w:t>
      </w:r>
    </w:p>
    <w:tbl>
      <w:tblPr>
        <w:tblW w:w="10031" w:type="dxa"/>
        <w:tblLayout w:type="fixed"/>
        <w:tblLook w:val="04A0" w:firstRow="1" w:lastRow="0" w:firstColumn="1" w:lastColumn="0" w:noHBand="0" w:noVBand="1"/>
      </w:tblPr>
      <w:tblGrid>
        <w:gridCol w:w="2093"/>
        <w:gridCol w:w="2126"/>
        <w:gridCol w:w="2693"/>
        <w:gridCol w:w="1560"/>
        <w:gridCol w:w="1559"/>
      </w:tblGrid>
      <w:tr w:rsidR="00005250" w:rsidRPr="004A21E5" w:rsidTr="009016C2">
        <w:trPr>
          <w:trHeight w:val="495"/>
        </w:trPr>
        <w:tc>
          <w:tcPr>
            <w:tcW w:w="2093" w:type="dxa"/>
            <w:vMerge w:val="restart"/>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p w:rsidR="00005250" w:rsidRPr="004A21E5" w:rsidRDefault="00005250" w:rsidP="00045154">
            <w:pPr>
              <w:spacing w:line="240" w:lineRule="auto"/>
              <w:jc w:val="center"/>
              <w:rPr>
                <w:rFonts w:ascii="Times New Roman" w:hAnsi="Times New Roman" w:cs="Times New Roman"/>
                <w:bCs/>
              </w:rPr>
            </w:pPr>
            <w:r w:rsidRPr="004A21E5">
              <w:rPr>
                <w:rFonts w:ascii="Times New Roman" w:hAnsi="Times New Roman" w:cs="Times New Roman"/>
                <w:bCs/>
              </w:rPr>
              <w:t>Наименование администратора</w:t>
            </w:r>
          </w:p>
        </w:tc>
        <w:tc>
          <w:tcPr>
            <w:tcW w:w="2126" w:type="dxa"/>
            <w:vMerge w:val="restart"/>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p>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Код бюджетной классификации</w:t>
            </w:r>
          </w:p>
        </w:tc>
        <w:tc>
          <w:tcPr>
            <w:tcW w:w="2693" w:type="dxa"/>
            <w:vMerge w:val="restart"/>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p>
          <w:p w:rsidR="00005250" w:rsidRPr="004A21E5" w:rsidRDefault="00005250" w:rsidP="004A21E5">
            <w:pPr>
              <w:spacing w:after="0" w:line="240" w:lineRule="auto"/>
              <w:rPr>
                <w:rFonts w:ascii="Times New Roman" w:hAnsi="Times New Roman" w:cs="Times New Roman"/>
                <w:bCs/>
              </w:rPr>
            </w:pPr>
            <w:r w:rsidRPr="004A21E5">
              <w:rPr>
                <w:rFonts w:ascii="Times New Roman" w:hAnsi="Times New Roman" w:cs="Times New Roman"/>
                <w:bCs/>
              </w:rPr>
              <w:t>Наименование платежей</w:t>
            </w:r>
          </w:p>
        </w:tc>
        <w:tc>
          <w:tcPr>
            <w:tcW w:w="3119" w:type="dxa"/>
            <w:gridSpan w:val="2"/>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 xml:space="preserve">Бюджет </w:t>
            </w:r>
            <w:proofErr w:type="gramStart"/>
            <w:r w:rsidRPr="004A21E5">
              <w:rPr>
                <w:rFonts w:ascii="Times New Roman" w:hAnsi="Times New Roman" w:cs="Times New Roman"/>
                <w:bCs/>
              </w:rPr>
              <w:t>муниципального</w:t>
            </w:r>
            <w:proofErr w:type="gramEnd"/>
            <w:r w:rsidRPr="004A21E5">
              <w:rPr>
                <w:rFonts w:ascii="Times New Roman" w:hAnsi="Times New Roman" w:cs="Times New Roman"/>
                <w:bCs/>
              </w:rPr>
              <w:t xml:space="preserve"> района</w:t>
            </w:r>
          </w:p>
        </w:tc>
      </w:tr>
      <w:tr w:rsidR="00005250" w:rsidRPr="004A21E5" w:rsidTr="009016C2">
        <w:trPr>
          <w:trHeight w:val="367"/>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p>
        </w:tc>
        <w:tc>
          <w:tcPr>
            <w:tcW w:w="26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Утверждено</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Исполнено</w:t>
            </w:r>
          </w:p>
        </w:tc>
      </w:tr>
      <w:tr w:rsidR="00005250" w:rsidRPr="004A21E5" w:rsidTr="00363269">
        <w:trPr>
          <w:trHeight w:val="744"/>
        </w:trPr>
        <w:tc>
          <w:tcPr>
            <w:tcW w:w="2093" w:type="dxa"/>
            <w:vMerge w:val="restart"/>
            <w:tcBorders>
              <w:top w:val="single" w:sz="4" w:space="0" w:color="auto"/>
              <w:left w:val="single" w:sz="4" w:space="0" w:color="auto"/>
              <w:bottom w:val="single" w:sz="4" w:space="0" w:color="auto"/>
              <w:right w:val="single" w:sz="4" w:space="0" w:color="auto"/>
            </w:tcBorders>
            <w:hideMark/>
          </w:tcPr>
          <w:p w:rsidR="00412124" w:rsidRPr="004A21E5" w:rsidRDefault="00412124" w:rsidP="00045154">
            <w:pPr>
              <w:spacing w:line="240" w:lineRule="auto"/>
              <w:rPr>
                <w:rFonts w:ascii="Times New Roman" w:hAnsi="Times New Roman" w:cs="Times New Roman"/>
                <w:bCs/>
              </w:rPr>
            </w:pPr>
          </w:p>
          <w:p w:rsidR="00005250" w:rsidRPr="004A21E5" w:rsidRDefault="00005250" w:rsidP="00045154">
            <w:pPr>
              <w:spacing w:line="240" w:lineRule="auto"/>
              <w:rPr>
                <w:rFonts w:ascii="Times New Roman" w:hAnsi="Times New Roman" w:cs="Times New Roman"/>
                <w:bCs/>
              </w:rPr>
            </w:pPr>
            <w:r w:rsidRPr="004A21E5">
              <w:rPr>
                <w:rFonts w:ascii="Times New Roman" w:hAnsi="Times New Roman" w:cs="Times New Roman"/>
                <w:bCs/>
              </w:rPr>
              <w:t>Дума Нефтеюганского района</w:t>
            </w: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pPr>
              <w:rPr>
                <w:rFonts w:ascii="Times New Roman" w:hAnsi="Times New Roman" w:cs="Times New Roman"/>
              </w:rPr>
            </w:pPr>
            <w:r w:rsidRPr="004A21E5">
              <w:rPr>
                <w:rFonts w:ascii="Times New Roman" w:hAnsi="Times New Roman" w:cs="Times New Roman"/>
              </w:rPr>
              <w:t>01111302995050000130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Прочие доходы от компенсации затрат бюджетов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29 805,47</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29 805,47</w:t>
            </w:r>
          </w:p>
        </w:tc>
      </w:tr>
      <w:tr w:rsidR="00005250" w:rsidRPr="004A21E5" w:rsidTr="00045154">
        <w:trPr>
          <w:trHeight w:val="453"/>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pPr>
              <w:rPr>
                <w:rFonts w:ascii="Times New Roman" w:hAnsi="Times New Roman" w:cs="Times New Roman"/>
                <w:bCs/>
              </w:rPr>
            </w:pPr>
            <w:r w:rsidRPr="004A21E5">
              <w:rPr>
                <w:rFonts w:ascii="Times New Roman" w:hAnsi="Times New Roman" w:cs="Times New Roman"/>
                <w:bCs/>
              </w:rPr>
              <w:t> </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r w:rsidRPr="004A21E5">
              <w:rPr>
                <w:rFonts w:ascii="Times New Roman" w:hAnsi="Times New Roman" w:cs="Times New Roman"/>
                <w:bCs/>
              </w:rPr>
              <w:t>Итого:</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29 805,47</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29 805,47</w:t>
            </w:r>
          </w:p>
        </w:tc>
      </w:tr>
      <w:tr w:rsidR="00005250" w:rsidRPr="004A21E5" w:rsidTr="009016C2">
        <w:trPr>
          <w:trHeight w:val="510"/>
        </w:trPr>
        <w:tc>
          <w:tcPr>
            <w:tcW w:w="2093" w:type="dxa"/>
            <w:vMerge w:val="restart"/>
            <w:tcBorders>
              <w:top w:val="single" w:sz="4" w:space="0" w:color="auto"/>
              <w:left w:val="single" w:sz="4" w:space="0" w:color="auto"/>
              <w:bottom w:val="single" w:sz="4" w:space="0" w:color="auto"/>
              <w:right w:val="single" w:sz="4" w:space="0" w:color="auto"/>
            </w:tcBorders>
            <w:hideMark/>
          </w:tcPr>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005250" w:rsidRPr="004A21E5" w:rsidRDefault="00005250" w:rsidP="00045154">
            <w:pPr>
              <w:spacing w:line="240" w:lineRule="auto"/>
              <w:rPr>
                <w:rFonts w:ascii="Times New Roman" w:hAnsi="Times New Roman" w:cs="Times New Roman"/>
                <w:bCs/>
              </w:rPr>
            </w:pPr>
            <w:r w:rsidRPr="004A21E5">
              <w:rPr>
                <w:rFonts w:ascii="Times New Roman" w:hAnsi="Times New Roman" w:cs="Times New Roman"/>
                <w:bCs/>
              </w:rPr>
              <w:t>Администрация Нефтеюганского района</w:t>
            </w: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04010807150011000110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Государственная пошлина за выдачу разрешения на установку рекламной конструкции</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10,00</w:t>
            </w:r>
          </w:p>
        </w:tc>
      </w:tr>
      <w:tr w:rsidR="00005250" w:rsidRPr="004A21E5" w:rsidTr="009016C2">
        <w:trPr>
          <w:trHeight w:val="151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04011105013050000120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226 000 000,00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232 856 491,74</w:t>
            </w:r>
          </w:p>
        </w:tc>
      </w:tr>
      <w:tr w:rsidR="00005250" w:rsidRPr="004A21E5" w:rsidTr="009016C2">
        <w:trPr>
          <w:trHeight w:val="132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04011105013130000120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 xml:space="preserve">Доходы, получаемые в виде арендной платы за земельные участки, государственная собственность на которые не </w:t>
            </w:r>
            <w:proofErr w:type="gramStart"/>
            <w:r w:rsidRPr="004A21E5">
              <w:rPr>
                <w:rFonts w:ascii="Times New Roman" w:hAnsi="Times New Roman" w:cs="Times New Roman"/>
              </w:rPr>
              <w:t>разграничена и которые расположены</w:t>
            </w:r>
            <w:proofErr w:type="gramEnd"/>
            <w:r w:rsidRPr="004A21E5">
              <w:rPr>
                <w:rFonts w:ascii="Times New Roman" w:hAnsi="Times New Roman" w:cs="Times New Roman"/>
              </w:rPr>
              <w:t xml:space="preserve"> в границах городских поселений, а также средства от продажи права на заключение договоров аренды указанных земельных участков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0,01</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0,01</w:t>
            </w:r>
          </w:p>
        </w:tc>
      </w:tr>
      <w:tr w:rsidR="00005250" w:rsidRPr="004A21E5" w:rsidTr="009016C2">
        <w:trPr>
          <w:trHeight w:val="127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04011105025050000120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457 803,00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554 001,31</w:t>
            </w:r>
          </w:p>
        </w:tc>
      </w:tr>
      <w:tr w:rsidR="00005250" w:rsidRPr="004A21E5" w:rsidTr="00363269">
        <w:trPr>
          <w:trHeight w:val="126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04011301995050000130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Прочие доходы от оказания платных услуг (работ) получателями средств бюджетов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44 048 900,00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44 048 943,96</w:t>
            </w:r>
          </w:p>
        </w:tc>
      </w:tr>
      <w:tr w:rsidR="00005250" w:rsidRPr="004A21E5" w:rsidTr="009016C2">
        <w:trPr>
          <w:trHeight w:val="51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04011302995050000130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Прочие доходы от компенсации затрат бюджетов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3 219 071,00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3 154 259,47</w:t>
            </w:r>
          </w:p>
        </w:tc>
      </w:tr>
      <w:tr w:rsidR="00005250" w:rsidRPr="004A21E5" w:rsidTr="009016C2">
        <w:trPr>
          <w:trHeight w:val="41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04011406013050000430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 xml:space="preserve">Доходы от продажи земельных участков, государственная собственность на которые не </w:t>
            </w:r>
            <w:proofErr w:type="gramStart"/>
            <w:r w:rsidRPr="004A21E5">
              <w:rPr>
                <w:rFonts w:ascii="Times New Roman" w:hAnsi="Times New Roman" w:cs="Times New Roman"/>
              </w:rPr>
              <w:t>разграничена и которые расположены</w:t>
            </w:r>
            <w:proofErr w:type="gramEnd"/>
            <w:r w:rsidRPr="004A21E5">
              <w:rPr>
                <w:rFonts w:ascii="Times New Roman" w:hAnsi="Times New Roman" w:cs="Times New Roman"/>
              </w:rPr>
              <w:t xml:space="preserve"> в границах сельских поселений и межселенных территорий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3 641 824,00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4 496 570,06</w:t>
            </w:r>
          </w:p>
        </w:tc>
      </w:tr>
      <w:tr w:rsidR="00005250" w:rsidRPr="004A21E5" w:rsidTr="009016C2">
        <w:trPr>
          <w:trHeight w:val="153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04011406313050000430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w:t>
            </w:r>
            <w:proofErr w:type="gramStart"/>
            <w:r w:rsidRPr="004A21E5">
              <w:rPr>
                <w:rFonts w:ascii="Times New Roman" w:hAnsi="Times New Roman" w:cs="Times New Roman"/>
              </w:rPr>
              <w:t>разграничена и которые расположены</w:t>
            </w:r>
            <w:proofErr w:type="gramEnd"/>
            <w:r w:rsidRPr="004A21E5">
              <w:rPr>
                <w:rFonts w:ascii="Times New Roman" w:hAnsi="Times New Roman" w:cs="Times New Roman"/>
              </w:rPr>
              <w:t xml:space="preserve"> в границах межселенных территорий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14 652,00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14 652,10</w:t>
            </w:r>
          </w:p>
        </w:tc>
      </w:tr>
      <w:tr w:rsidR="00005250" w:rsidRPr="004A21E5" w:rsidTr="009016C2">
        <w:trPr>
          <w:trHeight w:val="132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04011607010050000140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7 217,00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19 991,35</w:t>
            </w:r>
          </w:p>
        </w:tc>
      </w:tr>
      <w:tr w:rsidR="00005250" w:rsidRPr="004A21E5" w:rsidTr="009016C2">
        <w:trPr>
          <w:trHeight w:val="127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04011607090050000140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1 737 743,00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1 918 039,98</w:t>
            </w:r>
          </w:p>
        </w:tc>
      </w:tr>
      <w:tr w:rsidR="00005250" w:rsidRPr="004A21E5" w:rsidTr="009016C2">
        <w:trPr>
          <w:trHeight w:val="205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04011610123010051140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136 484,00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120 450,79</w:t>
            </w:r>
          </w:p>
        </w:tc>
      </w:tr>
      <w:tr w:rsidR="00005250" w:rsidRPr="004A21E5" w:rsidTr="009016C2">
        <w:trPr>
          <w:trHeight w:val="48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04011701050050000180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Невыясненные поступления, зачисляемые в бюджеты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-2 680,04</w:t>
            </w:r>
          </w:p>
        </w:tc>
      </w:tr>
      <w:tr w:rsidR="00005250" w:rsidRPr="004A21E5" w:rsidTr="009016C2">
        <w:trPr>
          <w:trHeight w:val="33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04011705050050000180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Прочие неналоговые доходы бюджетов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159 952,00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174 556,08</w:t>
            </w:r>
          </w:p>
        </w:tc>
      </w:tr>
      <w:tr w:rsidR="00005250" w:rsidRPr="004A21E5" w:rsidTr="009016C2">
        <w:trPr>
          <w:trHeight w:val="49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04020405099050000150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Прочие безвозмездные поступления от негосударственных организаций в бюджеты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6 350 000,00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188 750 000,00</w:t>
            </w:r>
          </w:p>
        </w:tc>
      </w:tr>
      <w:tr w:rsidR="00005250" w:rsidRPr="004A21E5" w:rsidTr="009016C2">
        <w:trPr>
          <w:trHeight w:val="27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r w:rsidRPr="004A21E5">
              <w:rPr>
                <w:rFonts w:ascii="Times New Roman" w:hAnsi="Times New Roman" w:cs="Times New Roman"/>
                <w:bCs/>
              </w:rPr>
              <w:t>Итого:</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285 773 656,01</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476 105 286,81</w:t>
            </w:r>
          </w:p>
        </w:tc>
      </w:tr>
      <w:tr w:rsidR="00005250" w:rsidRPr="004A21E5" w:rsidTr="009016C2">
        <w:trPr>
          <w:trHeight w:val="645"/>
        </w:trPr>
        <w:tc>
          <w:tcPr>
            <w:tcW w:w="2093" w:type="dxa"/>
            <w:vMerge w:val="restart"/>
            <w:tcBorders>
              <w:top w:val="single" w:sz="4" w:space="0" w:color="auto"/>
              <w:left w:val="single" w:sz="4" w:space="0" w:color="auto"/>
              <w:bottom w:val="single" w:sz="4" w:space="0" w:color="auto"/>
              <w:right w:val="single" w:sz="4" w:space="0" w:color="auto"/>
            </w:tcBorders>
            <w:hideMark/>
          </w:tcPr>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005250" w:rsidRPr="004A21E5" w:rsidRDefault="00005250" w:rsidP="00045154">
            <w:pPr>
              <w:spacing w:line="240" w:lineRule="auto"/>
              <w:rPr>
                <w:rFonts w:ascii="Times New Roman" w:hAnsi="Times New Roman" w:cs="Times New Roman"/>
                <w:bCs/>
              </w:rPr>
            </w:pPr>
            <w:r w:rsidRPr="004A21E5">
              <w:rPr>
                <w:rFonts w:ascii="Times New Roman" w:hAnsi="Times New Roman" w:cs="Times New Roman"/>
                <w:bCs/>
              </w:rPr>
              <w:t>Управление федеральной службы по надзору в сфере природопользования (</w:t>
            </w:r>
            <w:proofErr w:type="spellStart"/>
            <w:r w:rsidRPr="004A21E5">
              <w:rPr>
                <w:rFonts w:ascii="Times New Roman" w:hAnsi="Times New Roman" w:cs="Times New Roman"/>
                <w:bCs/>
              </w:rPr>
              <w:t>Росприроднадзора</w:t>
            </w:r>
            <w:proofErr w:type="spellEnd"/>
            <w:r w:rsidRPr="004A21E5">
              <w:rPr>
                <w:rFonts w:ascii="Times New Roman" w:hAnsi="Times New Roman" w:cs="Times New Roman"/>
                <w:bCs/>
              </w:rPr>
              <w:t>) по Ханты-Мансийскому автономному округу - Югре</w:t>
            </w: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04811201010010000120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Плата за выбросы загрязняющих веществ в атмосферный воздух стационарными объектами</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16 666 357,00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16 667 202,38</w:t>
            </w:r>
          </w:p>
        </w:tc>
      </w:tr>
      <w:tr w:rsidR="00005250" w:rsidRPr="004A21E5" w:rsidTr="009016C2">
        <w:trPr>
          <w:trHeight w:val="43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04811201030010000120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Плата за сбросы загрязняющих веществ в водные объекты</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2 928 319,00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2 928 319,76</w:t>
            </w:r>
          </w:p>
        </w:tc>
      </w:tr>
      <w:tr w:rsidR="00005250" w:rsidRPr="004A21E5" w:rsidTr="009016C2">
        <w:trPr>
          <w:trHeight w:val="30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04811201041010000120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Плата за размещение отходов производства</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1 287 574,00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4 152 914,60</w:t>
            </w:r>
          </w:p>
        </w:tc>
      </w:tr>
      <w:tr w:rsidR="00005250" w:rsidRPr="004A21E5" w:rsidTr="009016C2">
        <w:trPr>
          <w:trHeight w:val="35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04811201042010000120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Плата за размещение твердых коммунальных отходов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3 755 541,00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3 755 541,73</w:t>
            </w:r>
          </w:p>
        </w:tc>
      </w:tr>
      <w:tr w:rsidR="00005250" w:rsidRPr="004A21E5" w:rsidTr="009016C2">
        <w:trPr>
          <w:trHeight w:val="85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04811201070010000120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34 359 727,00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34 359 727,82</w:t>
            </w:r>
          </w:p>
        </w:tc>
      </w:tr>
      <w:tr w:rsidR="00005250" w:rsidRPr="004A21E5" w:rsidTr="009016C2">
        <w:trPr>
          <w:trHeight w:val="28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r w:rsidRPr="004A21E5">
              <w:rPr>
                <w:rFonts w:ascii="Times New Roman" w:hAnsi="Times New Roman" w:cs="Times New Roman"/>
                <w:bCs/>
              </w:rPr>
              <w:t>Итого:</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58 997 518,00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61 863 706,29</w:t>
            </w:r>
          </w:p>
        </w:tc>
      </w:tr>
      <w:tr w:rsidR="00005250" w:rsidRPr="004A21E5" w:rsidTr="009016C2">
        <w:trPr>
          <w:trHeight w:val="510"/>
        </w:trPr>
        <w:tc>
          <w:tcPr>
            <w:tcW w:w="2093" w:type="dxa"/>
            <w:vMerge w:val="restart"/>
            <w:tcBorders>
              <w:top w:val="single" w:sz="4" w:space="0" w:color="auto"/>
              <w:left w:val="single" w:sz="4" w:space="0" w:color="auto"/>
              <w:bottom w:val="single" w:sz="4" w:space="0" w:color="auto"/>
              <w:right w:val="single" w:sz="4" w:space="0" w:color="auto"/>
            </w:tcBorders>
            <w:hideMark/>
          </w:tcPr>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412124" w:rsidRPr="004A21E5" w:rsidRDefault="00412124" w:rsidP="00045154">
            <w:pPr>
              <w:spacing w:line="240" w:lineRule="auto"/>
              <w:rPr>
                <w:rFonts w:ascii="Times New Roman" w:hAnsi="Times New Roman" w:cs="Times New Roman"/>
                <w:bCs/>
              </w:rPr>
            </w:pPr>
          </w:p>
          <w:p w:rsidR="00005250" w:rsidRPr="004A21E5" w:rsidRDefault="00005250" w:rsidP="00045154">
            <w:pPr>
              <w:spacing w:line="240" w:lineRule="auto"/>
              <w:rPr>
                <w:rFonts w:ascii="Times New Roman" w:hAnsi="Times New Roman" w:cs="Times New Roman"/>
                <w:bCs/>
              </w:rPr>
            </w:pPr>
            <w:r w:rsidRPr="004A21E5">
              <w:rPr>
                <w:rFonts w:ascii="Times New Roman" w:hAnsi="Times New Roman" w:cs="Times New Roman"/>
                <w:bCs/>
              </w:rPr>
              <w:t>Департамент финансов Нефтеюганского района</w:t>
            </w: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05011302995050000130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Прочие доходы от компенсации затрат бюджетов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212 531,00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212 531,77</w:t>
            </w:r>
          </w:p>
        </w:tc>
      </w:tr>
      <w:tr w:rsidR="00005250" w:rsidRPr="004A21E5" w:rsidTr="009016C2">
        <w:trPr>
          <w:trHeight w:val="54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05020215002050000150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Дотации бюджетам муниципальных районов на поддержку мер по обеспечению сбалансированности бюджетов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138 883 300,00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138 883 300,00</w:t>
            </w:r>
          </w:p>
        </w:tc>
      </w:tr>
      <w:tr w:rsidR="00005250" w:rsidRPr="004A21E5" w:rsidTr="009016C2">
        <w:trPr>
          <w:trHeight w:val="154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05020215853050000150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Дотации бюджетам муниципальных районов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800 700,00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800 700,00</w:t>
            </w:r>
          </w:p>
        </w:tc>
      </w:tr>
      <w:tr w:rsidR="00005250" w:rsidRPr="004A21E5" w:rsidTr="009016C2">
        <w:trPr>
          <w:trHeight w:val="33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05020219999050000150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Прочие дотации бюджетам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8 794 000,00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8 794 000,00</w:t>
            </w:r>
          </w:p>
        </w:tc>
      </w:tr>
      <w:tr w:rsidR="00005250" w:rsidRPr="004A21E5" w:rsidTr="009016C2">
        <w:trPr>
          <w:trHeight w:val="105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05020220041050000150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402 637 800,00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402 637 799,72</w:t>
            </w:r>
          </w:p>
        </w:tc>
      </w:tr>
      <w:tr w:rsidR="00005250" w:rsidRPr="004A21E5" w:rsidTr="009016C2">
        <w:trPr>
          <w:trHeight w:val="85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05020220077050000150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 xml:space="preserve">Субсидии бюджетам муниципальных районов на </w:t>
            </w:r>
            <w:proofErr w:type="spellStart"/>
            <w:r w:rsidRPr="004A21E5">
              <w:rPr>
                <w:rFonts w:ascii="Times New Roman" w:hAnsi="Times New Roman" w:cs="Times New Roman"/>
              </w:rPr>
              <w:t>софинансирование</w:t>
            </w:r>
            <w:proofErr w:type="spellEnd"/>
            <w:r w:rsidRPr="004A21E5">
              <w:rPr>
                <w:rFonts w:ascii="Times New Roman" w:hAnsi="Times New Roman" w:cs="Times New Roman"/>
              </w:rPr>
              <w:t xml:space="preserve"> капитальных вложений в объекты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229 055 900,00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213 035 233,28</w:t>
            </w:r>
          </w:p>
        </w:tc>
      </w:tr>
      <w:tr w:rsidR="00005250" w:rsidRPr="004A21E5" w:rsidTr="009016C2">
        <w:trPr>
          <w:trHeight w:val="135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05020220299050000150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Субсидии бюджетам муниципальных районов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153 282 500,00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143 575 072,74</w:t>
            </w:r>
          </w:p>
        </w:tc>
      </w:tr>
      <w:tr w:rsidR="00005250" w:rsidRPr="004A21E5" w:rsidTr="009016C2">
        <w:trPr>
          <w:trHeight w:val="76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05020220302050000150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Субсидии бюджетам муниципальных районов на обеспечение мероприятий по переселению граждан из аварийного жилищного фонда за счет средств бюджетов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251 564 500,00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236 381 058,91</w:t>
            </w:r>
          </w:p>
        </w:tc>
      </w:tr>
      <w:tr w:rsidR="00005250" w:rsidRPr="004A21E5" w:rsidTr="009016C2">
        <w:trPr>
          <w:trHeight w:val="106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05020225304050000150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7 060 400,00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6 689 006,65</w:t>
            </w:r>
          </w:p>
        </w:tc>
      </w:tr>
      <w:tr w:rsidR="00005250" w:rsidRPr="004A21E5" w:rsidTr="009016C2">
        <w:trPr>
          <w:trHeight w:val="1194"/>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05020225497050000150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Субсидии бюджетам муниципальных районов на реализацию мероприятий по обеспечению жильем молодых семей</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7 855 463,00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7 855 462,13</w:t>
            </w:r>
          </w:p>
        </w:tc>
      </w:tr>
      <w:tr w:rsidR="00005250" w:rsidRPr="004A21E5" w:rsidTr="009016C2">
        <w:trPr>
          <w:trHeight w:val="57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05020225555050000150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Субсидии бюджетам муниципальных районов на реализацию программ формирования современной городской среды</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6 948 205,13</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6 948 205,13</w:t>
            </w:r>
          </w:p>
        </w:tc>
      </w:tr>
      <w:tr w:rsidR="00005250" w:rsidRPr="004A21E5" w:rsidTr="009016C2">
        <w:trPr>
          <w:trHeight w:val="64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05020225576050000150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Субсидии бюджетам муниципальных районов на обеспечение комплексного развития сельских территорий</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1 016 703,90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1 016 703,89</w:t>
            </w:r>
          </w:p>
        </w:tc>
      </w:tr>
      <w:tr w:rsidR="00005250" w:rsidRPr="004A21E5" w:rsidTr="009016C2">
        <w:trPr>
          <w:trHeight w:val="33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05020229999050000150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Прочие субсидии бюджетам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838 722 200,00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819 588 955,30</w:t>
            </w:r>
          </w:p>
        </w:tc>
      </w:tr>
      <w:tr w:rsidR="00005250" w:rsidRPr="004A21E5" w:rsidTr="009016C2">
        <w:trPr>
          <w:trHeight w:val="55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05020230024050000150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Субвенции бюджетам муниципальных районов на выполнение передаваемых полномочий субъектов Российской Федерации</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1 710 951 300,00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1 710 552 696,52</w:t>
            </w:r>
          </w:p>
        </w:tc>
      </w:tr>
      <w:tr w:rsidR="00005250" w:rsidRPr="004A21E5" w:rsidTr="009016C2">
        <w:trPr>
          <w:trHeight w:val="127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05020230029050000150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15 771 000,00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15 545 241,56</w:t>
            </w:r>
          </w:p>
        </w:tc>
      </w:tr>
      <w:tr w:rsidR="00005250" w:rsidRPr="004A21E5" w:rsidTr="009016C2">
        <w:trPr>
          <w:trHeight w:val="103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05020235082050000150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19 519 962,00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18 810 145,20</w:t>
            </w:r>
          </w:p>
        </w:tc>
      </w:tr>
      <w:tr w:rsidR="00005250" w:rsidRPr="004A21E5" w:rsidTr="004A21E5">
        <w:trPr>
          <w:trHeight w:val="586"/>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05020235118050000150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4 895 200,00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4 895 200,00</w:t>
            </w:r>
          </w:p>
        </w:tc>
      </w:tr>
      <w:tr w:rsidR="00005250" w:rsidRPr="004A21E5" w:rsidTr="009016C2">
        <w:trPr>
          <w:trHeight w:val="105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05020235120050000150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6 500,00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6 500,00</w:t>
            </w:r>
          </w:p>
        </w:tc>
      </w:tr>
      <w:tr w:rsidR="00005250" w:rsidRPr="004A21E5" w:rsidTr="009016C2">
        <w:trPr>
          <w:trHeight w:val="127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05020235135050000150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10 395 200,00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1 890 036,00</w:t>
            </w:r>
          </w:p>
        </w:tc>
      </w:tr>
      <w:tr w:rsidR="00005250" w:rsidRPr="004A21E5" w:rsidTr="009016C2">
        <w:trPr>
          <w:trHeight w:val="127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05020235176050000150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2 835 100,00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945 018,00</w:t>
            </w:r>
          </w:p>
        </w:tc>
      </w:tr>
      <w:tr w:rsidR="00005250" w:rsidRPr="004A21E5" w:rsidTr="009016C2">
        <w:trPr>
          <w:trHeight w:val="64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05020235930050000150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Субвенции бюджетам муниципальных районов на государственную регистрацию актов гражданского состояния</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6 024 200,00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6 024 200,00</w:t>
            </w:r>
          </w:p>
        </w:tc>
      </w:tr>
      <w:tr w:rsidR="00005250" w:rsidRPr="004A21E5" w:rsidTr="009016C2">
        <w:trPr>
          <w:trHeight w:val="2352"/>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05020240014050001150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w:t>
            </w:r>
            <w:r w:rsidR="004A21E5">
              <w:rPr>
                <w:rFonts w:ascii="Times New Roman" w:hAnsi="Times New Roman" w:cs="Times New Roman"/>
              </w:rPr>
              <w:t xml:space="preserve"> с заключенными соглашениями (</w:t>
            </w:r>
            <w:proofErr w:type="spellStart"/>
            <w:r w:rsidR="004A21E5">
              <w:rPr>
                <w:rFonts w:ascii="Times New Roman" w:hAnsi="Times New Roman" w:cs="Times New Roman"/>
              </w:rPr>
              <w:t>г</w:t>
            </w:r>
            <w:r w:rsidRPr="004A21E5">
              <w:rPr>
                <w:rFonts w:ascii="Times New Roman" w:hAnsi="Times New Roman" w:cs="Times New Roman"/>
              </w:rPr>
              <w:t>п</w:t>
            </w:r>
            <w:proofErr w:type="gramStart"/>
            <w:r w:rsidRPr="004A21E5">
              <w:rPr>
                <w:rFonts w:ascii="Times New Roman" w:hAnsi="Times New Roman" w:cs="Times New Roman"/>
              </w:rPr>
              <w:t>.П</w:t>
            </w:r>
            <w:proofErr w:type="gramEnd"/>
            <w:r w:rsidRPr="004A21E5">
              <w:rPr>
                <w:rFonts w:ascii="Times New Roman" w:hAnsi="Times New Roman" w:cs="Times New Roman"/>
              </w:rPr>
              <w:t>ойковский</w:t>
            </w:r>
            <w:proofErr w:type="spellEnd"/>
            <w:r w:rsidRPr="004A21E5">
              <w:rPr>
                <w:rFonts w:ascii="Times New Roman" w:hAnsi="Times New Roman" w:cs="Times New Roman"/>
              </w:rPr>
              <w:t>)</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52 119 903,37</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52 053 981,84</w:t>
            </w:r>
          </w:p>
        </w:tc>
      </w:tr>
      <w:tr w:rsidR="00005250" w:rsidRPr="004A21E5" w:rsidTr="009016C2">
        <w:trPr>
          <w:trHeight w:val="42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05020240014050002150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roofErr w:type="spellStart"/>
            <w:r w:rsidRPr="004A21E5">
              <w:rPr>
                <w:rFonts w:ascii="Times New Roman" w:hAnsi="Times New Roman" w:cs="Times New Roman"/>
              </w:rPr>
              <w:t>с.п</w:t>
            </w:r>
            <w:proofErr w:type="spellEnd"/>
            <w:r w:rsidRPr="004A21E5">
              <w:rPr>
                <w:rFonts w:ascii="Times New Roman" w:hAnsi="Times New Roman" w:cs="Times New Roman"/>
              </w:rPr>
              <w:t>.</w:t>
            </w:r>
            <w:proofErr w:type="gramEnd"/>
            <w:r w:rsidRPr="004A21E5">
              <w:rPr>
                <w:rFonts w:ascii="Times New Roman" w:hAnsi="Times New Roman" w:cs="Times New Roman"/>
              </w:rPr>
              <w:t xml:space="preserve"> </w:t>
            </w:r>
            <w:proofErr w:type="gramStart"/>
            <w:r w:rsidRPr="004A21E5">
              <w:rPr>
                <w:rFonts w:ascii="Times New Roman" w:hAnsi="Times New Roman" w:cs="Times New Roman"/>
              </w:rPr>
              <w:t>Салым)</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36 631 741,70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35 168 875,57</w:t>
            </w:r>
          </w:p>
        </w:tc>
      </w:tr>
      <w:tr w:rsidR="00005250" w:rsidRPr="004A21E5" w:rsidTr="009016C2">
        <w:trPr>
          <w:trHeight w:val="127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05020240014050003150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w:t>
            </w:r>
            <w:r w:rsidR="004A21E5">
              <w:rPr>
                <w:rFonts w:ascii="Times New Roman" w:hAnsi="Times New Roman" w:cs="Times New Roman"/>
              </w:rPr>
              <w:t>заключенными соглашениями (</w:t>
            </w:r>
            <w:proofErr w:type="spellStart"/>
            <w:r w:rsidR="004A21E5">
              <w:rPr>
                <w:rFonts w:ascii="Times New Roman" w:hAnsi="Times New Roman" w:cs="Times New Roman"/>
              </w:rPr>
              <w:t>сп</w:t>
            </w:r>
            <w:proofErr w:type="gramStart"/>
            <w:r w:rsidR="004A21E5">
              <w:rPr>
                <w:rFonts w:ascii="Times New Roman" w:hAnsi="Times New Roman" w:cs="Times New Roman"/>
              </w:rPr>
              <w:t>.</w:t>
            </w:r>
            <w:r w:rsidRPr="004A21E5">
              <w:rPr>
                <w:rFonts w:ascii="Times New Roman" w:hAnsi="Times New Roman" w:cs="Times New Roman"/>
              </w:rPr>
              <w:t>К</w:t>
            </w:r>
            <w:proofErr w:type="gramEnd"/>
            <w:r w:rsidRPr="004A21E5">
              <w:rPr>
                <w:rFonts w:ascii="Times New Roman" w:hAnsi="Times New Roman" w:cs="Times New Roman"/>
              </w:rPr>
              <w:t>уть-Ях</w:t>
            </w:r>
            <w:proofErr w:type="spellEnd"/>
            <w:r w:rsidRPr="004A21E5">
              <w:rPr>
                <w:rFonts w:ascii="Times New Roman" w:hAnsi="Times New Roman" w:cs="Times New Roman"/>
              </w:rPr>
              <w:t>)</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24 077 774,67</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23 881 280,44</w:t>
            </w:r>
          </w:p>
        </w:tc>
      </w:tr>
      <w:tr w:rsidR="00005250" w:rsidRPr="004A21E5" w:rsidTr="009016C2">
        <w:trPr>
          <w:trHeight w:val="132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05020240014050004150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w:t>
            </w:r>
            <w:r w:rsidR="004A21E5">
              <w:rPr>
                <w:rFonts w:ascii="Times New Roman" w:hAnsi="Times New Roman" w:cs="Times New Roman"/>
              </w:rPr>
              <w:t>заключенными соглашениями (</w:t>
            </w:r>
            <w:proofErr w:type="spellStart"/>
            <w:r w:rsidR="004A21E5">
              <w:rPr>
                <w:rFonts w:ascii="Times New Roman" w:hAnsi="Times New Roman" w:cs="Times New Roman"/>
              </w:rPr>
              <w:t>сп</w:t>
            </w:r>
            <w:proofErr w:type="gramStart"/>
            <w:r w:rsidR="004A21E5">
              <w:rPr>
                <w:rFonts w:ascii="Times New Roman" w:hAnsi="Times New Roman" w:cs="Times New Roman"/>
              </w:rPr>
              <w:t>.</w:t>
            </w:r>
            <w:r w:rsidRPr="004A21E5">
              <w:rPr>
                <w:rFonts w:ascii="Times New Roman" w:hAnsi="Times New Roman" w:cs="Times New Roman"/>
              </w:rPr>
              <w:t>У</w:t>
            </w:r>
            <w:proofErr w:type="gramEnd"/>
            <w:r w:rsidRPr="004A21E5">
              <w:rPr>
                <w:rFonts w:ascii="Times New Roman" w:hAnsi="Times New Roman" w:cs="Times New Roman"/>
              </w:rPr>
              <w:t>сть-Юган</w:t>
            </w:r>
            <w:proofErr w:type="spellEnd"/>
            <w:r w:rsidRPr="004A21E5">
              <w:rPr>
                <w:rFonts w:ascii="Times New Roman" w:hAnsi="Times New Roman" w:cs="Times New Roman"/>
              </w:rPr>
              <w:t>)</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16 585 972,30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16 546 732,58</w:t>
            </w:r>
          </w:p>
        </w:tc>
      </w:tr>
      <w:tr w:rsidR="00005250" w:rsidRPr="004A21E5" w:rsidTr="009016C2">
        <w:trPr>
          <w:trHeight w:val="127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05020240014050005150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roofErr w:type="spellStart"/>
            <w:r w:rsidR="004A21E5">
              <w:rPr>
                <w:rFonts w:ascii="Times New Roman" w:hAnsi="Times New Roman" w:cs="Times New Roman"/>
              </w:rPr>
              <w:t>сп</w:t>
            </w:r>
            <w:proofErr w:type="gramStart"/>
            <w:r w:rsidR="004A21E5">
              <w:rPr>
                <w:rFonts w:ascii="Times New Roman" w:hAnsi="Times New Roman" w:cs="Times New Roman"/>
              </w:rPr>
              <w:t>.</w:t>
            </w:r>
            <w:r w:rsidRPr="004A21E5">
              <w:rPr>
                <w:rFonts w:ascii="Times New Roman" w:hAnsi="Times New Roman" w:cs="Times New Roman"/>
              </w:rPr>
              <w:t>Л</w:t>
            </w:r>
            <w:proofErr w:type="gramEnd"/>
            <w:r w:rsidRPr="004A21E5">
              <w:rPr>
                <w:rFonts w:ascii="Times New Roman" w:hAnsi="Times New Roman" w:cs="Times New Roman"/>
              </w:rPr>
              <w:t>емпино</w:t>
            </w:r>
            <w:proofErr w:type="spellEnd"/>
            <w:r w:rsidRPr="004A21E5">
              <w:rPr>
                <w:rFonts w:ascii="Times New Roman" w:hAnsi="Times New Roman" w:cs="Times New Roman"/>
              </w:rPr>
              <w:t>)</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9 092 915,91</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9 042 827,10</w:t>
            </w:r>
          </w:p>
        </w:tc>
      </w:tr>
      <w:tr w:rsidR="00005250" w:rsidRPr="004A21E5" w:rsidTr="009016C2">
        <w:trPr>
          <w:trHeight w:val="2328"/>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05020240014050006150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w:t>
            </w:r>
            <w:r w:rsidR="004A21E5">
              <w:rPr>
                <w:rFonts w:ascii="Times New Roman" w:hAnsi="Times New Roman" w:cs="Times New Roman"/>
              </w:rPr>
              <w:t>соглашениями (</w:t>
            </w:r>
            <w:proofErr w:type="spellStart"/>
            <w:r w:rsidR="004A21E5">
              <w:rPr>
                <w:rFonts w:ascii="Times New Roman" w:hAnsi="Times New Roman" w:cs="Times New Roman"/>
              </w:rPr>
              <w:t>с</w:t>
            </w:r>
            <w:r w:rsidRPr="004A21E5">
              <w:rPr>
                <w:rFonts w:ascii="Times New Roman" w:hAnsi="Times New Roman" w:cs="Times New Roman"/>
              </w:rPr>
              <w:t>п</w:t>
            </w:r>
            <w:proofErr w:type="gramStart"/>
            <w:r w:rsidRPr="004A21E5">
              <w:rPr>
                <w:rFonts w:ascii="Times New Roman" w:hAnsi="Times New Roman" w:cs="Times New Roman"/>
              </w:rPr>
              <w:t>.К</w:t>
            </w:r>
            <w:proofErr w:type="gramEnd"/>
            <w:r w:rsidRPr="004A21E5">
              <w:rPr>
                <w:rFonts w:ascii="Times New Roman" w:hAnsi="Times New Roman" w:cs="Times New Roman"/>
              </w:rPr>
              <w:t>аркатеевы</w:t>
            </w:r>
            <w:proofErr w:type="spellEnd"/>
            <w:r w:rsidRPr="004A21E5">
              <w:rPr>
                <w:rFonts w:ascii="Times New Roman" w:hAnsi="Times New Roman" w:cs="Times New Roman"/>
              </w:rPr>
              <w:t>)</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24 468 114,08</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24 389 378,16</w:t>
            </w:r>
          </w:p>
        </w:tc>
      </w:tr>
      <w:tr w:rsidR="00005250" w:rsidRPr="004A21E5" w:rsidTr="009016C2">
        <w:trPr>
          <w:trHeight w:val="129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05020240014050007150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w:t>
            </w:r>
            <w:r w:rsidR="004A21E5">
              <w:rPr>
                <w:rFonts w:ascii="Times New Roman" w:hAnsi="Times New Roman" w:cs="Times New Roman"/>
              </w:rPr>
              <w:t>заключенными соглашениями (</w:t>
            </w:r>
            <w:proofErr w:type="spellStart"/>
            <w:r w:rsidR="004A21E5">
              <w:rPr>
                <w:rFonts w:ascii="Times New Roman" w:hAnsi="Times New Roman" w:cs="Times New Roman"/>
              </w:rPr>
              <w:t>с.п</w:t>
            </w:r>
            <w:proofErr w:type="gramStart"/>
            <w:r w:rsidR="004A21E5">
              <w:rPr>
                <w:rFonts w:ascii="Times New Roman" w:hAnsi="Times New Roman" w:cs="Times New Roman"/>
              </w:rPr>
              <w:t>.</w:t>
            </w:r>
            <w:r w:rsidRPr="004A21E5">
              <w:rPr>
                <w:rFonts w:ascii="Times New Roman" w:hAnsi="Times New Roman" w:cs="Times New Roman"/>
              </w:rPr>
              <w:t>С</w:t>
            </w:r>
            <w:proofErr w:type="gramEnd"/>
            <w:r w:rsidRPr="004A21E5">
              <w:rPr>
                <w:rFonts w:ascii="Times New Roman" w:hAnsi="Times New Roman" w:cs="Times New Roman"/>
              </w:rPr>
              <w:t>ентябрьский</w:t>
            </w:r>
            <w:proofErr w:type="spellEnd"/>
            <w:r w:rsidRPr="004A21E5">
              <w:rPr>
                <w:rFonts w:ascii="Times New Roman" w:hAnsi="Times New Roman" w:cs="Times New Roman"/>
              </w:rPr>
              <w:t>)</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22 630 824,21</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22 569 867,89</w:t>
            </w:r>
          </w:p>
        </w:tc>
      </w:tr>
      <w:tr w:rsidR="00005250" w:rsidRPr="004A21E5" w:rsidTr="009016C2">
        <w:trPr>
          <w:trHeight w:val="283"/>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05020240014050008150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w:t>
            </w:r>
            <w:r w:rsidR="004A21E5">
              <w:rPr>
                <w:rFonts w:ascii="Times New Roman" w:hAnsi="Times New Roman" w:cs="Times New Roman"/>
              </w:rPr>
              <w:t>заключенными соглашениями (</w:t>
            </w:r>
            <w:proofErr w:type="spellStart"/>
            <w:r w:rsidR="004A21E5">
              <w:rPr>
                <w:rFonts w:ascii="Times New Roman" w:hAnsi="Times New Roman" w:cs="Times New Roman"/>
              </w:rPr>
              <w:t>с.п</w:t>
            </w:r>
            <w:proofErr w:type="gramStart"/>
            <w:r w:rsidR="004A21E5">
              <w:rPr>
                <w:rFonts w:ascii="Times New Roman" w:hAnsi="Times New Roman" w:cs="Times New Roman"/>
              </w:rPr>
              <w:t>.</w:t>
            </w:r>
            <w:r w:rsidRPr="004A21E5">
              <w:rPr>
                <w:rFonts w:ascii="Times New Roman" w:hAnsi="Times New Roman" w:cs="Times New Roman"/>
              </w:rPr>
              <w:t>С</w:t>
            </w:r>
            <w:proofErr w:type="gramEnd"/>
            <w:r w:rsidRPr="004A21E5">
              <w:rPr>
                <w:rFonts w:ascii="Times New Roman" w:hAnsi="Times New Roman" w:cs="Times New Roman"/>
              </w:rPr>
              <w:t>ингапай</w:t>
            </w:r>
            <w:proofErr w:type="spellEnd"/>
            <w:r w:rsidRPr="004A21E5">
              <w:rPr>
                <w:rFonts w:ascii="Times New Roman" w:hAnsi="Times New Roman" w:cs="Times New Roman"/>
              </w:rPr>
              <w:t>)</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25 104 079,23</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24 967 508,47</w:t>
            </w:r>
          </w:p>
        </w:tc>
      </w:tr>
      <w:tr w:rsidR="00005250" w:rsidRPr="004A21E5" w:rsidTr="009016C2">
        <w:trPr>
          <w:trHeight w:val="2328"/>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05020245303050000150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13 853 300,00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12 782 606,40</w:t>
            </w:r>
          </w:p>
        </w:tc>
      </w:tr>
      <w:tr w:rsidR="00005250" w:rsidRPr="004A21E5" w:rsidTr="009016C2">
        <w:trPr>
          <w:trHeight w:val="64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05020249999050000150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Прочие межбюджетные трансферты, передаваемые бюджетам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24 441 773,00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24 348 959,84</w:t>
            </w:r>
          </w:p>
        </w:tc>
      </w:tr>
      <w:tr w:rsidR="00005250" w:rsidRPr="004A21E5" w:rsidTr="009016C2">
        <w:trPr>
          <w:trHeight w:val="105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05021860010050000150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352 701,33</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352 701,33</w:t>
            </w:r>
          </w:p>
        </w:tc>
      </w:tr>
      <w:tr w:rsidR="00005250" w:rsidRPr="004A21E5" w:rsidTr="009016C2">
        <w:trPr>
          <w:trHeight w:val="76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05021960010050000150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-11 966 660,72</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-11 966 660,72</w:t>
            </w:r>
          </w:p>
        </w:tc>
      </w:tr>
      <w:tr w:rsidR="00005250" w:rsidRPr="004A21E5" w:rsidTr="009016C2">
        <w:trPr>
          <w:trHeight w:val="31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r w:rsidRPr="004A21E5">
              <w:rPr>
                <w:rFonts w:ascii="Times New Roman" w:hAnsi="Times New Roman" w:cs="Times New Roman"/>
                <w:bCs/>
              </w:rPr>
              <w:t>Итого:</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4 054 625 104,11</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3 979 225 125,70</w:t>
            </w:r>
          </w:p>
        </w:tc>
      </w:tr>
      <w:tr w:rsidR="00005250" w:rsidRPr="004A21E5" w:rsidTr="009016C2">
        <w:trPr>
          <w:trHeight w:val="1065"/>
        </w:trPr>
        <w:tc>
          <w:tcPr>
            <w:tcW w:w="2093" w:type="dxa"/>
            <w:vMerge w:val="restart"/>
            <w:tcBorders>
              <w:top w:val="single" w:sz="4" w:space="0" w:color="auto"/>
              <w:left w:val="single" w:sz="4" w:space="0" w:color="auto"/>
              <w:bottom w:val="single" w:sz="4" w:space="0" w:color="auto"/>
              <w:right w:val="single" w:sz="4" w:space="0" w:color="auto"/>
            </w:tcBorders>
            <w:hideMark/>
          </w:tcPr>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005250" w:rsidRPr="004A21E5" w:rsidRDefault="00005250" w:rsidP="00045154">
            <w:pPr>
              <w:spacing w:line="240" w:lineRule="auto"/>
              <w:rPr>
                <w:rFonts w:ascii="Times New Roman" w:hAnsi="Times New Roman" w:cs="Times New Roman"/>
                <w:bCs/>
              </w:rPr>
            </w:pPr>
            <w:r w:rsidRPr="004A21E5">
              <w:rPr>
                <w:rFonts w:ascii="Times New Roman" w:hAnsi="Times New Roman" w:cs="Times New Roman"/>
                <w:bCs/>
              </w:rPr>
              <w:t>Департамент имущественных отношений Нефтеюганского района</w:t>
            </w: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07011101050050000120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222 600,00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222 600,00</w:t>
            </w:r>
          </w:p>
        </w:tc>
      </w:tr>
      <w:tr w:rsidR="00005250" w:rsidRPr="004A21E5" w:rsidTr="009016C2">
        <w:trPr>
          <w:trHeight w:val="55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07011105075050000120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Доходы от сдачи в аренду имущества, составляющего казну муниципальных районов (за исключением земельных участков)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3 700 000,00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3 654 702,51</w:t>
            </w:r>
          </w:p>
        </w:tc>
      </w:tr>
      <w:tr w:rsidR="00005250" w:rsidRPr="004A21E5" w:rsidTr="009016C2">
        <w:trPr>
          <w:trHeight w:val="82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07011107015050000120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800,00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800,00</w:t>
            </w:r>
          </w:p>
        </w:tc>
      </w:tr>
      <w:tr w:rsidR="00005250" w:rsidRPr="004A21E5" w:rsidTr="009016C2">
        <w:trPr>
          <w:trHeight w:val="52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07011109045050001120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Доходы по договорам социального найма жилого помещения муниципального жилищного фонда</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51 075,00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53 221,57</w:t>
            </w:r>
          </w:p>
        </w:tc>
      </w:tr>
      <w:tr w:rsidR="00005250" w:rsidRPr="004A21E5" w:rsidTr="004A21E5">
        <w:trPr>
          <w:trHeight w:val="1011"/>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07011109045050002120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17 020,00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17 020,00</w:t>
            </w:r>
          </w:p>
        </w:tc>
      </w:tr>
      <w:tr w:rsidR="00005250" w:rsidRPr="004A21E5" w:rsidTr="009016C2">
        <w:trPr>
          <w:trHeight w:val="46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07011302995050000130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Прочие доходы от компенсации затрат бюджетов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2 500 823,00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2 500 823,19</w:t>
            </w:r>
          </w:p>
        </w:tc>
      </w:tr>
      <w:tr w:rsidR="00005250" w:rsidRPr="004A21E5" w:rsidTr="009016C2">
        <w:trPr>
          <w:trHeight w:val="764"/>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07011401050050000410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Доходы от продажи квартир, находящихся в собственности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18 283 310,00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18 586 163,90</w:t>
            </w:r>
          </w:p>
        </w:tc>
      </w:tr>
      <w:tr w:rsidR="00005250" w:rsidRPr="004A21E5" w:rsidTr="009016C2">
        <w:trPr>
          <w:trHeight w:val="156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07011402053050000410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5 390 000,00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5 667 766,00</w:t>
            </w:r>
          </w:p>
        </w:tc>
      </w:tr>
      <w:tr w:rsidR="00005250" w:rsidRPr="004A21E5" w:rsidTr="009016C2">
        <w:trPr>
          <w:trHeight w:val="130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07011607090050000140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3 610 983,00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3 610 983,00</w:t>
            </w:r>
          </w:p>
        </w:tc>
      </w:tr>
      <w:tr w:rsidR="00005250" w:rsidRPr="004A21E5" w:rsidTr="009016C2">
        <w:trPr>
          <w:trHeight w:val="43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07011705050050000180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Прочие неналоговые доходы бюджетов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87 537,00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87 537,32</w:t>
            </w:r>
          </w:p>
        </w:tc>
      </w:tr>
      <w:tr w:rsidR="00005250" w:rsidRPr="004A21E5" w:rsidTr="009016C2">
        <w:trPr>
          <w:trHeight w:val="24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r w:rsidRPr="004A21E5">
              <w:rPr>
                <w:rFonts w:ascii="Times New Roman" w:hAnsi="Times New Roman" w:cs="Times New Roman"/>
                <w:bCs/>
              </w:rPr>
              <w:t>Итого:</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33 864 148,00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34 401 617,49</w:t>
            </w:r>
          </w:p>
        </w:tc>
      </w:tr>
      <w:tr w:rsidR="00005250" w:rsidRPr="004A21E5" w:rsidTr="009016C2">
        <w:trPr>
          <w:trHeight w:val="1860"/>
        </w:trPr>
        <w:tc>
          <w:tcPr>
            <w:tcW w:w="2093" w:type="dxa"/>
            <w:vMerge w:val="restart"/>
            <w:tcBorders>
              <w:top w:val="single" w:sz="4" w:space="0" w:color="auto"/>
              <w:left w:val="single" w:sz="4" w:space="0" w:color="auto"/>
              <w:bottom w:val="single" w:sz="4" w:space="0" w:color="auto"/>
              <w:right w:val="single" w:sz="4" w:space="0" w:color="auto"/>
            </w:tcBorders>
            <w:hideMark/>
          </w:tcPr>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005250" w:rsidRPr="004A21E5" w:rsidRDefault="00005250" w:rsidP="00045154">
            <w:pPr>
              <w:spacing w:line="240" w:lineRule="auto"/>
              <w:rPr>
                <w:rFonts w:ascii="Times New Roman" w:hAnsi="Times New Roman" w:cs="Times New Roman"/>
                <w:bCs/>
              </w:rPr>
            </w:pPr>
            <w:r w:rsidRPr="004A21E5">
              <w:rPr>
                <w:rFonts w:ascii="Times New Roman" w:hAnsi="Times New Roman" w:cs="Times New Roman"/>
                <w:bCs/>
              </w:rPr>
              <w:t>Федеральное казначейство</w:t>
            </w: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10010302231010000110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2 428 924,00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2 647 805,48</w:t>
            </w:r>
          </w:p>
        </w:tc>
      </w:tr>
      <w:tr w:rsidR="00005250" w:rsidRPr="004A21E5" w:rsidTr="009016C2">
        <w:trPr>
          <w:trHeight w:val="208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10010302241010000110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Доходы от уплаты акцизов на моторные масла для дизельных и (или) карбюраторных (</w:t>
            </w:r>
            <w:proofErr w:type="spellStart"/>
            <w:r w:rsidRPr="004A21E5">
              <w:rPr>
                <w:rFonts w:ascii="Times New Roman" w:hAnsi="Times New Roman" w:cs="Times New Roman"/>
              </w:rPr>
              <w:t>инжекторных</w:t>
            </w:r>
            <w:proofErr w:type="spellEnd"/>
            <w:r w:rsidRPr="004A21E5">
              <w:rPr>
                <w:rFonts w:ascii="Times New Roman" w:hAnsi="Times New Roman" w:cs="Times New Roman"/>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17 425,00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18 939,02</w:t>
            </w:r>
          </w:p>
        </w:tc>
      </w:tr>
      <w:tr w:rsidR="00005250" w:rsidRPr="004A21E5" w:rsidTr="009016C2">
        <w:trPr>
          <w:trHeight w:val="181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10010302251010000110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3 842 250,00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3 562 042,31</w:t>
            </w:r>
          </w:p>
        </w:tc>
      </w:tr>
      <w:tr w:rsidR="00005250" w:rsidRPr="004A21E5" w:rsidTr="009016C2">
        <w:trPr>
          <w:trHeight w:val="178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10010302261010000110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-437 499,00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-488 134,69</w:t>
            </w:r>
          </w:p>
        </w:tc>
      </w:tr>
      <w:tr w:rsidR="00005250" w:rsidRPr="004A21E5" w:rsidTr="009016C2">
        <w:trPr>
          <w:trHeight w:val="34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r w:rsidRPr="004A21E5">
              <w:rPr>
                <w:rFonts w:ascii="Times New Roman" w:hAnsi="Times New Roman" w:cs="Times New Roman"/>
                <w:bCs/>
              </w:rPr>
              <w:t>Итого:</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5 851 100,00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5 740 652,12</w:t>
            </w:r>
          </w:p>
        </w:tc>
      </w:tr>
      <w:tr w:rsidR="00005250" w:rsidRPr="004A21E5" w:rsidTr="009016C2">
        <w:trPr>
          <w:trHeight w:val="2115"/>
        </w:trPr>
        <w:tc>
          <w:tcPr>
            <w:tcW w:w="2093" w:type="dxa"/>
            <w:vMerge w:val="restart"/>
            <w:tcBorders>
              <w:top w:val="single" w:sz="4" w:space="0" w:color="auto"/>
              <w:left w:val="single" w:sz="4" w:space="0" w:color="auto"/>
              <w:bottom w:val="single" w:sz="4" w:space="0" w:color="auto"/>
              <w:right w:val="single" w:sz="4" w:space="0" w:color="auto"/>
            </w:tcBorders>
            <w:hideMark/>
          </w:tcPr>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005250" w:rsidRPr="004A21E5" w:rsidRDefault="00005250" w:rsidP="00045154">
            <w:pPr>
              <w:spacing w:line="240" w:lineRule="auto"/>
              <w:rPr>
                <w:rFonts w:ascii="Times New Roman" w:hAnsi="Times New Roman" w:cs="Times New Roman"/>
                <w:bCs/>
              </w:rPr>
            </w:pPr>
            <w:r w:rsidRPr="004A21E5">
              <w:rPr>
                <w:rFonts w:ascii="Times New Roman" w:hAnsi="Times New Roman" w:cs="Times New Roman"/>
                <w:bCs/>
              </w:rPr>
              <w:t>Управление Федеральной службы по надзору в сфере защиты прав потребителей и благополучия человека по Ханты-Мансийскому автономному округу - Югре</w:t>
            </w: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14111610123010051140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91 255,00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91 255,08</w:t>
            </w:r>
          </w:p>
        </w:tc>
      </w:tr>
      <w:tr w:rsidR="00005250" w:rsidRPr="004A21E5" w:rsidTr="009016C2">
        <w:trPr>
          <w:trHeight w:val="29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r w:rsidRPr="004A21E5">
              <w:rPr>
                <w:rFonts w:ascii="Times New Roman" w:hAnsi="Times New Roman" w:cs="Times New Roman"/>
                <w:bCs/>
              </w:rPr>
              <w:t>Итого:</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91 255,00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91 255,08</w:t>
            </w:r>
          </w:p>
        </w:tc>
      </w:tr>
      <w:tr w:rsidR="00005250" w:rsidRPr="004A21E5" w:rsidTr="009016C2">
        <w:trPr>
          <w:trHeight w:val="2250"/>
        </w:trPr>
        <w:tc>
          <w:tcPr>
            <w:tcW w:w="2093" w:type="dxa"/>
            <w:vMerge w:val="restart"/>
            <w:tcBorders>
              <w:top w:val="single" w:sz="4" w:space="0" w:color="auto"/>
              <w:left w:val="single" w:sz="4" w:space="0" w:color="auto"/>
              <w:bottom w:val="single" w:sz="4" w:space="0" w:color="auto"/>
              <w:right w:val="single" w:sz="4" w:space="0" w:color="auto"/>
            </w:tcBorders>
            <w:hideMark/>
          </w:tcPr>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005250" w:rsidRPr="004A21E5" w:rsidRDefault="00005250" w:rsidP="00045154">
            <w:pPr>
              <w:spacing w:line="240" w:lineRule="auto"/>
              <w:rPr>
                <w:rFonts w:ascii="Times New Roman" w:hAnsi="Times New Roman" w:cs="Times New Roman"/>
                <w:bCs/>
              </w:rPr>
            </w:pPr>
            <w:r w:rsidRPr="004A21E5">
              <w:rPr>
                <w:rFonts w:ascii="Times New Roman" w:hAnsi="Times New Roman" w:cs="Times New Roman"/>
                <w:bCs/>
              </w:rPr>
              <w:t>Служба государственного надзора за техническим состоянием самоходных машин и других видов техники Ханты-Мансийского автономного округа - Югры</w:t>
            </w: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17011601092010003140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17 500,00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16 000,00</w:t>
            </w:r>
          </w:p>
        </w:tc>
      </w:tr>
      <w:tr w:rsidR="00005250" w:rsidRPr="004A21E5" w:rsidTr="009016C2">
        <w:trPr>
          <w:trHeight w:val="199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17011601192010022140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23 000,00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23 000,00</w:t>
            </w:r>
          </w:p>
        </w:tc>
      </w:tr>
      <w:tr w:rsidR="00005250" w:rsidRPr="004A21E5" w:rsidTr="009016C2">
        <w:trPr>
          <w:trHeight w:val="213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17011610123010051140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7 300,00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9 400,00</w:t>
            </w:r>
          </w:p>
        </w:tc>
      </w:tr>
      <w:tr w:rsidR="00005250" w:rsidRPr="004A21E5" w:rsidTr="009016C2">
        <w:trPr>
          <w:trHeight w:val="345"/>
        </w:trPr>
        <w:tc>
          <w:tcPr>
            <w:tcW w:w="2093" w:type="dxa"/>
            <w:tcBorders>
              <w:top w:val="single" w:sz="4" w:space="0" w:color="auto"/>
              <w:left w:val="single" w:sz="4" w:space="0" w:color="auto"/>
              <w:bottom w:val="single" w:sz="4" w:space="0" w:color="auto"/>
              <w:right w:val="single" w:sz="4" w:space="0" w:color="auto"/>
            </w:tcBorders>
            <w:noWrap/>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r w:rsidRPr="004A21E5">
              <w:rPr>
                <w:rFonts w:ascii="Times New Roman" w:hAnsi="Times New Roman" w:cs="Times New Roman"/>
                <w:bCs/>
              </w:rPr>
              <w:t>Итого:</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47 800,00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48 400,00</w:t>
            </w:r>
          </w:p>
        </w:tc>
      </w:tr>
      <w:tr w:rsidR="00005250" w:rsidRPr="004A21E5" w:rsidTr="009016C2">
        <w:trPr>
          <w:trHeight w:val="1305"/>
        </w:trPr>
        <w:tc>
          <w:tcPr>
            <w:tcW w:w="2093" w:type="dxa"/>
            <w:vMerge w:val="restart"/>
            <w:tcBorders>
              <w:top w:val="single" w:sz="4" w:space="0" w:color="auto"/>
              <w:left w:val="single" w:sz="4" w:space="0" w:color="auto"/>
              <w:bottom w:val="single" w:sz="4" w:space="0" w:color="auto"/>
              <w:right w:val="single" w:sz="4" w:space="0" w:color="auto"/>
            </w:tcBorders>
            <w:hideMark/>
          </w:tcPr>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005250" w:rsidRPr="004A21E5" w:rsidRDefault="00005250" w:rsidP="00045154">
            <w:pPr>
              <w:spacing w:line="240" w:lineRule="auto"/>
              <w:rPr>
                <w:rFonts w:ascii="Times New Roman" w:hAnsi="Times New Roman" w:cs="Times New Roman"/>
                <w:bCs/>
              </w:rPr>
            </w:pPr>
            <w:r w:rsidRPr="004A21E5">
              <w:rPr>
                <w:rFonts w:ascii="Times New Roman" w:hAnsi="Times New Roman" w:cs="Times New Roman"/>
                <w:bCs/>
              </w:rPr>
              <w:t>Межрайонная Инспекция ФНС России №7 по Ханты-Мансийскому автономному округу - Югре</w:t>
            </w: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18210102010010000110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1 233 788 864,86</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1 174 114 607,37</w:t>
            </w:r>
          </w:p>
        </w:tc>
      </w:tr>
      <w:tr w:rsidR="00005250" w:rsidRPr="004A21E5" w:rsidTr="009016C2">
        <w:trPr>
          <w:trHeight w:val="174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18210102020010000110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2 136 163,00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2 136 877,35</w:t>
            </w:r>
          </w:p>
        </w:tc>
      </w:tr>
      <w:tr w:rsidR="00005250" w:rsidRPr="004A21E5" w:rsidTr="009016C2">
        <w:trPr>
          <w:trHeight w:val="85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18210102030010000110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1 442 949,00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1 557 512,39</w:t>
            </w:r>
          </w:p>
        </w:tc>
      </w:tr>
      <w:tr w:rsidR="00005250" w:rsidRPr="004A21E5" w:rsidTr="009016C2">
        <w:trPr>
          <w:trHeight w:val="169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18210102040010000110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10 000 000,00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10 036 868,75</w:t>
            </w:r>
          </w:p>
        </w:tc>
      </w:tr>
      <w:tr w:rsidR="00005250" w:rsidRPr="004A21E5" w:rsidTr="009016C2">
        <w:trPr>
          <w:trHeight w:val="64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18210501011010000110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Налог, взимаемый с налогоплательщиков, выбравших в качестве объекта налогообложения доходы</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70 000 000,00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59 961 838,30</w:t>
            </w:r>
          </w:p>
        </w:tc>
      </w:tr>
      <w:tr w:rsidR="00005250" w:rsidRPr="004A21E5" w:rsidTr="009016C2">
        <w:trPr>
          <w:trHeight w:val="85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18210501021010000110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Налог, взимаемый с налогоплательщиков, выбравших в качестве объекта налогообложения доходы, уменьшенные на величину расходов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15 260 400,00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12 367 491,24</w:t>
            </w:r>
          </w:p>
        </w:tc>
      </w:tr>
      <w:tr w:rsidR="00005250" w:rsidRPr="004A21E5" w:rsidTr="009016C2">
        <w:trPr>
          <w:trHeight w:val="85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18210501050012100110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Минимальный налог, зачисляемый в бюджеты субъектов Российской Федерации (за налоговые периоды, истекшие до 1 января 2016 года)</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155,98</w:t>
            </w:r>
          </w:p>
        </w:tc>
      </w:tr>
      <w:tr w:rsidR="00005250" w:rsidRPr="004A21E5" w:rsidTr="009016C2">
        <w:trPr>
          <w:trHeight w:val="43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18210502010020000110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Единый налог на вмененный доход для отдельных видов деятельности</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10 000 000,00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7 728 856,48</w:t>
            </w:r>
          </w:p>
        </w:tc>
      </w:tr>
      <w:tr w:rsidR="00005250" w:rsidRPr="004A21E5" w:rsidTr="009016C2">
        <w:trPr>
          <w:trHeight w:val="85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18210502020021000110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Единый налог на вмененный доход для отдельных видов деятельности (за налоговые периоды, истекшие до 1 января 2011 года)</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354,37</w:t>
            </w:r>
          </w:p>
        </w:tc>
      </w:tr>
      <w:tr w:rsidR="00005250" w:rsidRPr="004A21E5" w:rsidTr="009016C2">
        <w:trPr>
          <w:trHeight w:val="30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18210503010010000110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Единый сельскохозяйственный налог</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1 038 000,00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514 418,55</w:t>
            </w:r>
          </w:p>
        </w:tc>
      </w:tr>
      <w:tr w:rsidR="00005250" w:rsidRPr="004A21E5" w:rsidTr="009016C2">
        <w:trPr>
          <w:trHeight w:val="85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18210504020020000110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Налог, взимаемый в связи с применением патентной системы налогообложения, зачисляемый в бюджеты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1 688 000,00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2 104 324,94</w:t>
            </w:r>
          </w:p>
        </w:tc>
      </w:tr>
      <w:tr w:rsidR="00005250" w:rsidRPr="004A21E5" w:rsidTr="009016C2">
        <w:trPr>
          <w:trHeight w:val="85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18210601030050000110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571 780,00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776 809,86</w:t>
            </w:r>
          </w:p>
        </w:tc>
      </w:tr>
      <w:tr w:rsidR="00005250" w:rsidRPr="004A21E5" w:rsidTr="009016C2">
        <w:trPr>
          <w:trHeight w:val="30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18210604011020000110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Транспортный налог с организаций</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6 584 500,00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7 319 865,60</w:t>
            </w:r>
          </w:p>
        </w:tc>
      </w:tr>
      <w:tr w:rsidR="00005250" w:rsidRPr="004A21E5" w:rsidTr="009016C2">
        <w:trPr>
          <w:trHeight w:val="30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18210604012020000110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Транспортный налог с физических лиц</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6 308 600,00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7 132 761,77</w:t>
            </w:r>
          </w:p>
        </w:tc>
      </w:tr>
      <w:tr w:rsidR="00005250" w:rsidRPr="004A21E5" w:rsidTr="009016C2">
        <w:trPr>
          <w:trHeight w:val="70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18210606033050000110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Земельный налог с организаций, обладающих земельным участком, расположенным в границах межселенных территорий</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26 356 720,00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26 373 389,03</w:t>
            </w:r>
          </w:p>
        </w:tc>
      </w:tr>
      <w:tr w:rsidR="00005250" w:rsidRPr="004A21E5" w:rsidTr="009016C2">
        <w:trPr>
          <w:trHeight w:val="60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18210606043050000110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Земельный налог с физических лиц, обладающих земельным участком, расположенным в границах межселенных территорий</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1 229 890,00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1 624 173,17</w:t>
            </w:r>
          </w:p>
        </w:tc>
      </w:tr>
      <w:tr w:rsidR="00005250" w:rsidRPr="004A21E5" w:rsidTr="009016C2">
        <w:trPr>
          <w:trHeight w:val="81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18210803010010000110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2 977 465,00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3 362 792,03</w:t>
            </w:r>
          </w:p>
        </w:tc>
      </w:tr>
      <w:tr w:rsidR="00005250" w:rsidRPr="004A21E5" w:rsidTr="009016C2">
        <w:trPr>
          <w:trHeight w:val="84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18211610123010051140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500,00</w:t>
            </w:r>
          </w:p>
        </w:tc>
      </w:tr>
      <w:tr w:rsidR="00005250" w:rsidRPr="004A21E5" w:rsidTr="009016C2">
        <w:trPr>
          <w:trHeight w:val="136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18211610129010000140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до 1 января 2020 года</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1 275,00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1 175,00</w:t>
            </w:r>
          </w:p>
        </w:tc>
      </w:tr>
      <w:tr w:rsidR="00005250" w:rsidRPr="004A21E5" w:rsidTr="004A21E5">
        <w:trPr>
          <w:trHeight w:val="576"/>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r w:rsidRPr="004A21E5">
              <w:rPr>
                <w:rFonts w:ascii="Times New Roman" w:hAnsi="Times New Roman" w:cs="Times New Roman"/>
                <w:bCs/>
              </w:rPr>
              <w:t>Итого:</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1 389 385 606,86</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1 317 114 772,18</w:t>
            </w:r>
          </w:p>
        </w:tc>
      </w:tr>
      <w:tr w:rsidR="00005250" w:rsidRPr="004A21E5" w:rsidTr="009016C2">
        <w:trPr>
          <w:trHeight w:val="1140"/>
        </w:trPr>
        <w:tc>
          <w:tcPr>
            <w:tcW w:w="2093" w:type="dxa"/>
            <w:vMerge w:val="restart"/>
            <w:tcBorders>
              <w:top w:val="single" w:sz="4" w:space="0" w:color="auto"/>
              <w:left w:val="single" w:sz="4" w:space="0" w:color="auto"/>
              <w:bottom w:val="single" w:sz="4" w:space="0" w:color="auto"/>
              <w:right w:val="single" w:sz="4" w:space="0" w:color="auto"/>
            </w:tcBorders>
            <w:hideMark/>
          </w:tcPr>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005250" w:rsidRPr="004A21E5" w:rsidRDefault="00005250" w:rsidP="00045154">
            <w:pPr>
              <w:spacing w:line="240" w:lineRule="auto"/>
              <w:rPr>
                <w:rFonts w:ascii="Times New Roman" w:hAnsi="Times New Roman" w:cs="Times New Roman"/>
                <w:bCs/>
              </w:rPr>
            </w:pPr>
            <w:r w:rsidRPr="004A21E5">
              <w:rPr>
                <w:rFonts w:ascii="Times New Roman" w:hAnsi="Times New Roman" w:cs="Times New Roman"/>
                <w:bCs/>
              </w:rPr>
              <w:t>Управление внутренних дел по Ханты-Мансийскому автономному округу - Югры</w:t>
            </w: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18811610123010000140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2 972 000,00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1 408 998,07</w:t>
            </w:r>
          </w:p>
        </w:tc>
      </w:tr>
      <w:tr w:rsidR="00005250" w:rsidRPr="004A21E5" w:rsidTr="009016C2">
        <w:trPr>
          <w:trHeight w:val="34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r w:rsidRPr="004A21E5">
              <w:rPr>
                <w:rFonts w:ascii="Times New Roman" w:hAnsi="Times New Roman" w:cs="Times New Roman"/>
                <w:bCs/>
              </w:rPr>
              <w:t>Итого:</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2 972 000,00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1 408 998,07</w:t>
            </w:r>
          </w:p>
        </w:tc>
      </w:tr>
      <w:tr w:rsidR="00005250" w:rsidRPr="004A21E5" w:rsidTr="009016C2">
        <w:trPr>
          <w:trHeight w:val="540"/>
        </w:trPr>
        <w:tc>
          <w:tcPr>
            <w:tcW w:w="2093" w:type="dxa"/>
            <w:vMerge w:val="restart"/>
            <w:tcBorders>
              <w:top w:val="single" w:sz="4" w:space="0" w:color="auto"/>
              <w:left w:val="single" w:sz="4" w:space="0" w:color="auto"/>
              <w:bottom w:val="single" w:sz="4" w:space="0" w:color="auto"/>
              <w:right w:val="single" w:sz="4" w:space="0" w:color="auto"/>
            </w:tcBorders>
            <w:hideMark/>
          </w:tcPr>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005250" w:rsidRPr="004A21E5" w:rsidRDefault="00005250" w:rsidP="00045154">
            <w:pPr>
              <w:spacing w:line="240" w:lineRule="auto"/>
              <w:rPr>
                <w:rFonts w:ascii="Times New Roman" w:hAnsi="Times New Roman" w:cs="Times New Roman"/>
                <w:bCs/>
              </w:rPr>
            </w:pPr>
            <w:r w:rsidRPr="004A21E5">
              <w:rPr>
                <w:rFonts w:ascii="Times New Roman" w:hAnsi="Times New Roman" w:cs="Times New Roman"/>
                <w:bCs/>
              </w:rPr>
              <w:t>Департамент образования и молодежной политики Нефтеюганского района</w:t>
            </w: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23111302995050000130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Прочие доходы от компенсации затрат бюджетов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449 942,00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449 942,66</w:t>
            </w:r>
          </w:p>
        </w:tc>
      </w:tr>
      <w:tr w:rsidR="00005250" w:rsidRPr="004A21E5" w:rsidTr="009016C2">
        <w:trPr>
          <w:trHeight w:val="138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23111607010050000140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0,66</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0,66</w:t>
            </w:r>
          </w:p>
        </w:tc>
      </w:tr>
      <w:tr w:rsidR="00005250" w:rsidRPr="004A21E5" w:rsidTr="009016C2">
        <w:trPr>
          <w:trHeight w:val="28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r w:rsidRPr="004A21E5">
              <w:rPr>
                <w:rFonts w:ascii="Times New Roman" w:hAnsi="Times New Roman" w:cs="Times New Roman"/>
                <w:bCs/>
              </w:rPr>
              <w:t>Итого:</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449 942,66</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449 943,32</w:t>
            </w:r>
          </w:p>
        </w:tc>
      </w:tr>
      <w:tr w:rsidR="00005250" w:rsidRPr="004A21E5" w:rsidTr="009016C2">
        <w:trPr>
          <w:trHeight w:val="510"/>
        </w:trPr>
        <w:tc>
          <w:tcPr>
            <w:tcW w:w="2093" w:type="dxa"/>
            <w:vMerge w:val="restart"/>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r w:rsidRPr="004A21E5">
              <w:rPr>
                <w:rFonts w:ascii="Times New Roman" w:hAnsi="Times New Roman" w:cs="Times New Roman"/>
                <w:bCs/>
              </w:rPr>
              <w:t>Департамент культуры и спорта Нефтеюганского района</w:t>
            </w: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24111302995050000130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Прочие доходы от компенсации затрат бюджетов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62 252,00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70 506,40</w:t>
            </w:r>
          </w:p>
        </w:tc>
      </w:tr>
      <w:tr w:rsidR="00005250" w:rsidRPr="004A21E5" w:rsidTr="009016C2">
        <w:trPr>
          <w:trHeight w:val="30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r w:rsidRPr="004A21E5">
              <w:rPr>
                <w:rFonts w:ascii="Times New Roman" w:hAnsi="Times New Roman" w:cs="Times New Roman"/>
                <w:bCs/>
              </w:rPr>
              <w:t>Итого:</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62 252,00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70 506,40</w:t>
            </w:r>
          </w:p>
        </w:tc>
      </w:tr>
      <w:tr w:rsidR="00005250" w:rsidRPr="004A21E5" w:rsidTr="009016C2">
        <w:trPr>
          <w:trHeight w:val="2100"/>
        </w:trPr>
        <w:tc>
          <w:tcPr>
            <w:tcW w:w="2093" w:type="dxa"/>
            <w:vMerge w:val="restart"/>
            <w:tcBorders>
              <w:top w:val="single" w:sz="4" w:space="0" w:color="auto"/>
              <w:left w:val="single" w:sz="4" w:space="0" w:color="auto"/>
              <w:bottom w:val="single" w:sz="4" w:space="0" w:color="auto"/>
              <w:right w:val="single" w:sz="4" w:space="0" w:color="auto"/>
            </w:tcBorders>
            <w:hideMark/>
          </w:tcPr>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005250" w:rsidRPr="004A21E5" w:rsidRDefault="00005250" w:rsidP="00045154">
            <w:pPr>
              <w:spacing w:line="240" w:lineRule="auto"/>
              <w:rPr>
                <w:rFonts w:ascii="Times New Roman" w:hAnsi="Times New Roman" w:cs="Times New Roman"/>
                <w:bCs/>
              </w:rPr>
            </w:pPr>
            <w:r w:rsidRPr="004A21E5">
              <w:rPr>
                <w:rFonts w:ascii="Times New Roman" w:hAnsi="Times New Roman" w:cs="Times New Roman"/>
                <w:bCs/>
              </w:rPr>
              <w:t>Управление Федеральной службы государственной регистрации, кадастра и картографии по Ханты-Мансийскому автономному округу-Югре</w:t>
            </w: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32111610123010051140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41 147,00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61 147,41</w:t>
            </w:r>
          </w:p>
        </w:tc>
      </w:tr>
      <w:tr w:rsidR="00005250" w:rsidRPr="004A21E5" w:rsidTr="009016C2">
        <w:trPr>
          <w:trHeight w:val="39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r w:rsidRPr="004A21E5">
              <w:rPr>
                <w:rFonts w:ascii="Times New Roman" w:hAnsi="Times New Roman" w:cs="Times New Roman"/>
                <w:bCs/>
              </w:rPr>
              <w:t>Итого:</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41 147,00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61 147,41</w:t>
            </w:r>
          </w:p>
        </w:tc>
      </w:tr>
      <w:tr w:rsidR="00005250" w:rsidRPr="004A21E5" w:rsidTr="004A21E5">
        <w:trPr>
          <w:trHeight w:val="1437"/>
        </w:trPr>
        <w:tc>
          <w:tcPr>
            <w:tcW w:w="2093" w:type="dxa"/>
            <w:vMerge w:val="restart"/>
            <w:tcBorders>
              <w:top w:val="single" w:sz="4" w:space="0" w:color="auto"/>
              <w:left w:val="single" w:sz="4" w:space="0" w:color="auto"/>
              <w:bottom w:val="single" w:sz="4" w:space="0" w:color="auto"/>
              <w:right w:val="single" w:sz="4" w:space="0" w:color="auto"/>
            </w:tcBorders>
            <w:hideMark/>
          </w:tcPr>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005250" w:rsidRPr="004A21E5" w:rsidRDefault="00005250" w:rsidP="00045154">
            <w:pPr>
              <w:spacing w:line="240" w:lineRule="auto"/>
              <w:rPr>
                <w:rFonts w:ascii="Times New Roman" w:hAnsi="Times New Roman" w:cs="Times New Roman"/>
                <w:bCs/>
              </w:rPr>
            </w:pPr>
            <w:r w:rsidRPr="004A21E5">
              <w:rPr>
                <w:rFonts w:ascii="Times New Roman" w:hAnsi="Times New Roman" w:cs="Times New Roman"/>
                <w:bCs/>
              </w:rPr>
              <w:t>Служба жилищного и строительного надзора Ханты-Мансийского автономного округа – Югры</w:t>
            </w: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42011601062010024140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федеральным законом запрета курения табака на отдельных территориях, в помещениях и на объектах)</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1 000,00</w:t>
            </w:r>
          </w:p>
        </w:tc>
      </w:tr>
      <w:tr w:rsidR="00005250" w:rsidRPr="004A21E5" w:rsidTr="009016C2">
        <w:trPr>
          <w:trHeight w:val="156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42011601072019000140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1 000,00</w:t>
            </w:r>
          </w:p>
        </w:tc>
      </w:tr>
      <w:tr w:rsidR="00005250" w:rsidRPr="004A21E5" w:rsidTr="009016C2">
        <w:trPr>
          <w:trHeight w:val="201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42011601092010004140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обязательных требований в области строительства и применения строительных материалов (изделий))</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20 000,00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20 000,00</w:t>
            </w:r>
          </w:p>
        </w:tc>
      </w:tr>
      <w:tr w:rsidR="00005250" w:rsidRPr="004A21E5" w:rsidTr="009016C2">
        <w:trPr>
          <w:trHeight w:val="246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42011601092010005140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порядка строительства, реконструкции, капитального ремонта объекта капитального строительства, ввода его в эксплуатацию)</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500 000,00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500 000,00</w:t>
            </w:r>
          </w:p>
        </w:tc>
      </w:tr>
      <w:tr w:rsidR="00005250" w:rsidRPr="004A21E5" w:rsidTr="009016C2">
        <w:trPr>
          <w:trHeight w:val="30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r w:rsidRPr="004A21E5">
              <w:rPr>
                <w:rFonts w:ascii="Times New Roman" w:hAnsi="Times New Roman" w:cs="Times New Roman"/>
                <w:bCs/>
              </w:rPr>
              <w:t>Итого:</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521 000,00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522 000,00</w:t>
            </w:r>
          </w:p>
        </w:tc>
      </w:tr>
      <w:tr w:rsidR="00005250" w:rsidRPr="004A21E5" w:rsidTr="009016C2">
        <w:trPr>
          <w:trHeight w:val="540"/>
        </w:trPr>
        <w:tc>
          <w:tcPr>
            <w:tcW w:w="2093" w:type="dxa"/>
            <w:vMerge w:val="restart"/>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r w:rsidRPr="004A21E5">
              <w:rPr>
                <w:rFonts w:ascii="Times New Roman" w:hAnsi="Times New Roman" w:cs="Times New Roman"/>
                <w:bCs/>
              </w:rPr>
              <w:t>Департамент строительства и жилищно-коммунального комплекса Нефтеюганского района</w:t>
            </w: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48111302995050000130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Прочие доходы от компенсации затрат бюджетов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2 652 401,00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2 669 902,11</w:t>
            </w:r>
          </w:p>
        </w:tc>
      </w:tr>
      <w:tr w:rsidR="00005250" w:rsidRPr="004A21E5" w:rsidTr="009016C2">
        <w:trPr>
          <w:trHeight w:val="148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48111607010050000140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1 600 000,00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523 394,72</w:t>
            </w:r>
          </w:p>
        </w:tc>
      </w:tr>
      <w:tr w:rsidR="00005250" w:rsidRPr="004A21E5" w:rsidTr="009016C2">
        <w:trPr>
          <w:trHeight w:val="111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48111611064010000140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10 000 000,00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10 511 569,81</w:t>
            </w:r>
          </w:p>
        </w:tc>
      </w:tr>
      <w:tr w:rsidR="00005250" w:rsidRPr="004A21E5" w:rsidTr="009016C2">
        <w:trPr>
          <w:trHeight w:val="278"/>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r w:rsidRPr="004A21E5">
              <w:rPr>
                <w:rFonts w:ascii="Times New Roman" w:hAnsi="Times New Roman" w:cs="Times New Roman"/>
                <w:bCs/>
              </w:rPr>
              <w:t>Итого:</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14 252 401,00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13 704 866,64</w:t>
            </w:r>
          </w:p>
        </w:tc>
      </w:tr>
      <w:tr w:rsidR="00005250" w:rsidRPr="004A21E5" w:rsidTr="00892D76">
        <w:trPr>
          <w:trHeight w:val="4059"/>
        </w:trPr>
        <w:tc>
          <w:tcPr>
            <w:tcW w:w="2093" w:type="dxa"/>
            <w:vMerge w:val="restart"/>
            <w:tcBorders>
              <w:top w:val="single" w:sz="4" w:space="0" w:color="auto"/>
              <w:left w:val="single" w:sz="4" w:space="0" w:color="auto"/>
              <w:bottom w:val="single" w:sz="4" w:space="0" w:color="auto"/>
              <w:right w:val="single" w:sz="4" w:space="0" w:color="auto"/>
            </w:tcBorders>
            <w:hideMark/>
          </w:tcPr>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005250" w:rsidRPr="004A21E5" w:rsidRDefault="00005250" w:rsidP="00045154">
            <w:pPr>
              <w:spacing w:line="240" w:lineRule="auto"/>
              <w:rPr>
                <w:rFonts w:ascii="Times New Roman" w:hAnsi="Times New Roman" w:cs="Times New Roman"/>
                <w:bCs/>
              </w:rPr>
            </w:pPr>
            <w:r w:rsidRPr="004A21E5">
              <w:rPr>
                <w:rFonts w:ascii="Times New Roman" w:hAnsi="Times New Roman" w:cs="Times New Roman"/>
                <w:bCs/>
              </w:rPr>
              <w:t>Служба по контролю и надзору в сфере охраны окружающей среды, объектов животного мира и лесных отношений Ханты-Мансийского автономного округа – Югры</w:t>
            </w: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53011601072010009140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занятие лесных участков)</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201 000,00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201 000,00</w:t>
            </w:r>
          </w:p>
        </w:tc>
      </w:tr>
      <w:tr w:rsidR="00005250" w:rsidRPr="004A21E5" w:rsidTr="009016C2">
        <w:trPr>
          <w:trHeight w:val="162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53011601072019000140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100 000,00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100 000,00</w:t>
            </w:r>
          </w:p>
        </w:tc>
      </w:tr>
      <w:tr w:rsidR="00005250" w:rsidRPr="004A21E5" w:rsidTr="004A21E5">
        <w:trPr>
          <w:trHeight w:val="1153"/>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53011601082010025140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w:t>
            </w:r>
            <w:r w:rsidR="00892D76" w:rsidRPr="004A21E5">
              <w:rPr>
                <w:rFonts w:ascii="Times New Roman" w:hAnsi="Times New Roman" w:cs="Times New Roman"/>
              </w:rPr>
              <w:t xml:space="preserve">ие правил использования лесов) </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50 000,00</w:t>
            </w:r>
          </w:p>
        </w:tc>
      </w:tr>
      <w:tr w:rsidR="00005250" w:rsidRPr="004A21E5" w:rsidTr="009016C2">
        <w:trPr>
          <w:trHeight w:val="202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53011601082010031140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8A0C01">
            <w:pPr>
              <w:jc w:val="center"/>
              <w:rPr>
                <w:rFonts w:ascii="Times New Roman" w:hAnsi="Times New Roman" w:cs="Times New Roman"/>
              </w:rPr>
            </w:pPr>
            <w:r w:rsidRPr="004A21E5">
              <w:rPr>
                <w:rFonts w:ascii="Times New Roman" w:hAnsi="Times New Roman" w:cs="Times New Roman"/>
              </w:rPr>
              <w:t>5</w:t>
            </w:r>
            <w:r w:rsidR="008A0C01" w:rsidRPr="004A21E5">
              <w:rPr>
                <w:rFonts w:ascii="Times New Roman" w:hAnsi="Times New Roman" w:cs="Times New Roman"/>
              </w:rPr>
              <w:t>7</w:t>
            </w:r>
            <w:r w:rsidRPr="004A21E5">
              <w:rPr>
                <w:rFonts w:ascii="Times New Roman" w:hAnsi="Times New Roman" w:cs="Times New Roman"/>
              </w:rPr>
              <w:t xml:space="preserve"> </w:t>
            </w:r>
            <w:r w:rsidR="008A0C01" w:rsidRPr="004A21E5">
              <w:rPr>
                <w:rFonts w:ascii="Times New Roman" w:hAnsi="Times New Roman" w:cs="Times New Roman"/>
              </w:rPr>
              <w:t>819</w:t>
            </w:r>
            <w:r w:rsidRPr="004A21E5">
              <w:rPr>
                <w:rFonts w:ascii="Times New Roman" w:hAnsi="Times New Roman" w:cs="Times New Roman"/>
              </w:rPr>
              <w:t xml:space="preserve"> </w:t>
            </w:r>
            <w:r w:rsidR="008A0C01" w:rsidRPr="004A21E5">
              <w:rPr>
                <w:rFonts w:ascii="Times New Roman" w:hAnsi="Times New Roman" w:cs="Times New Roman"/>
              </w:rPr>
              <w:t>9</w:t>
            </w:r>
            <w:r w:rsidRPr="004A21E5">
              <w:rPr>
                <w:rFonts w:ascii="Times New Roman" w:hAnsi="Times New Roman" w:cs="Times New Roman"/>
              </w:rPr>
              <w:t>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74 366 000,00</w:t>
            </w:r>
          </w:p>
        </w:tc>
      </w:tr>
      <w:tr w:rsidR="00005250" w:rsidRPr="004A21E5" w:rsidTr="009016C2">
        <w:trPr>
          <w:trHeight w:val="202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53011601082010032140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7 660 000,00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12 615 000,00</w:t>
            </w:r>
          </w:p>
        </w:tc>
      </w:tr>
      <w:tr w:rsidR="00005250" w:rsidRPr="004A21E5" w:rsidTr="009016C2">
        <w:trPr>
          <w:trHeight w:val="235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53011601082010037140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8 500,00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10 000,00</w:t>
            </w:r>
          </w:p>
        </w:tc>
      </w:tr>
      <w:tr w:rsidR="00005250" w:rsidRPr="004A21E5" w:rsidTr="00892D76">
        <w:trPr>
          <w:trHeight w:val="41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53011601082010323140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мероприятий, предусмотренных сводным планом тушения лесных пожаров на территории субъекта Российской Федерации)</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3 365 000,00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0,00</w:t>
            </w:r>
          </w:p>
        </w:tc>
      </w:tr>
      <w:tr w:rsidR="00005250" w:rsidRPr="004A21E5" w:rsidTr="008A0C01">
        <w:trPr>
          <w:trHeight w:val="273"/>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53011601082019000140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600 000,00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1 000 000,00</w:t>
            </w:r>
          </w:p>
        </w:tc>
      </w:tr>
      <w:tr w:rsidR="00005250" w:rsidRPr="004A21E5" w:rsidTr="009016C2">
        <w:trPr>
          <w:trHeight w:val="285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53011601193010005140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4A21E5">
              <w:rPr>
                <w:rFonts w:ascii="Times New Roman" w:hAnsi="Times New Roman" w:cs="Times New Roman"/>
              </w:rPr>
              <w:t xml:space="preserve"> </w:t>
            </w:r>
            <w:proofErr w:type="gramStart"/>
            <w:r w:rsidRPr="004A21E5">
              <w:rPr>
                <w:rFonts w:ascii="Times New Roman" w:hAnsi="Times New Roman" w:cs="Times New Roman"/>
              </w:rPr>
              <w:t>лица), осуществляющего муниципальный контроль)</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20 000,00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20 000,00</w:t>
            </w:r>
          </w:p>
        </w:tc>
      </w:tr>
      <w:tr w:rsidR="00005250" w:rsidRPr="004A21E5" w:rsidTr="00363269">
        <w:trPr>
          <w:trHeight w:val="273"/>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53011601203019000140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372 000,00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372 000,00</w:t>
            </w:r>
          </w:p>
        </w:tc>
      </w:tr>
      <w:tr w:rsidR="00005250" w:rsidRPr="004A21E5" w:rsidTr="008A0C01">
        <w:trPr>
          <w:trHeight w:val="698"/>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53011610123010051140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0,00</w:t>
            </w:r>
          </w:p>
        </w:tc>
      </w:tr>
      <w:tr w:rsidR="00005250" w:rsidRPr="004A21E5" w:rsidTr="009016C2">
        <w:trPr>
          <w:trHeight w:val="162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53011611050010000140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601 603 100,00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474 900 352,62</w:t>
            </w:r>
          </w:p>
        </w:tc>
      </w:tr>
      <w:tr w:rsidR="00005250" w:rsidRPr="004A21E5" w:rsidTr="004A21E5">
        <w:trPr>
          <w:trHeight w:val="566"/>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r w:rsidRPr="004A21E5">
              <w:rPr>
                <w:rFonts w:ascii="Times New Roman" w:hAnsi="Times New Roman" w:cs="Times New Roman"/>
                <w:bCs/>
              </w:rPr>
              <w:t>Итого:</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671 750 000,00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563 634 352,62</w:t>
            </w:r>
          </w:p>
        </w:tc>
      </w:tr>
      <w:tr w:rsidR="00005250" w:rsidRPr="004A21E5" w:rsidTr="009016C2">
        <w:trPr>
          <w:trHeight w:val="1080"/>
        </w:trPr>
        <w:tc>
          <w:tcPr>
            <w:tcW w:w="2093" w:type="dxa"/>
            <w:vMerge w:val="restart"/>
            <w:tcBorders>
              <w:top w:val="single" w:sz="4" w:space="0" w:color="auto"/>
              <w:left w:val="single" w:sz="4" w:space="0" w:color="auto"/>
              <w:bottom w:val="single" w:sz="4" w:space="0" w:color="auto"/>
              <w:right w:val="single" w:sz="4" w:space="0" w:color="auto"/>
            </w:tcBorders>
            <w:hideMark/>
          </w:tcPr>
          <w:p w:rsidR="009016C2" w:rsidRPr="004A21E5" w:rsidRDefault="009016C2" w:rsidP="00045154">
            <w:pPr>
              <w:spacing w:line="240" w:lineRule="auto"/>
              <w:rPr>
                <w:rFonts w:ascii="Times New Roman" w:hAnsi="Times New Roman" w:cs="Times New Roman"/>
                <w:bCs/>
              </w:rPr>
            </w:pPr>
          </w:p>
          <w:p w:rsidR="00005250" w:rsidRPr="004A21E5" w:rsidRDefault="00005250" w:rsidP="00045154">
            <w:pPr>
              <w:spacing w:line="240" w:lineRule="auto"/>
              <w:rPr>
                <w:rFonts w:ascii="Times New Roman" w:hAnsi="Times New Roman" w:cs="Times New Roman"/>
                <w:bCs/>
              </w:rPr>
            </w:pPr>
            <w:r w:rsidRPr="004A21E5">
              <w:rPr>
                <w:rFonts w:ascii="Times New Roman" w:hAnsi="Times New Roman" w:cs="Times New Roman"/>
                <w:bCs/>
              </w:rPr>
              <w:t>Департамент внутренней политики Ханты-Мансийского автономного округа - Югры</w:t>
            </w: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58011602010020000140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149 000,00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69 681,98</w:t>
            </w:r>
          </w:p>
        </w:tc>
      </w:tr>
      <w:tr w:rsidR="00005250" w:rsidRPr="004A21E5" w:rsidTr="009016C2">
        <w:trPr>
          <w:trHeight w:val="28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r w:rsidRPr="004A21E5">
              <w:rPr>
                <w:rFonts w:ascii="Times New Roman" w:hAnsi="Times New Roman" w:cs="Times New Roman"/>
                <w:bCs/>
              </w:rPr>
              <w:t>Итого:</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149 000,00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69 681,98</w:t>
            </w:r>
          </w:p>
        </w:tc>
      </w:tr>
      <w:tr w:rsidR="00005250" w:rsidRPr="004A21E5" w:rsidTr="009016C2">
        <w:trPr>
          <w:trHeight w:val="2310"/>
        </w:trPr>
        <w:tc>
          <w:tcPr>
            <w:tcW w:w="2093" w:type="dxa"/>
            <w:vMerge w:val="restart"/>
            <w:tcBorders>
              <w:top w:val="single" w:sz="4" w:space="0" w:color="auto"/>
              <w:left w:val="single" w:sz="4" w:space="0" w:color="auto"/>
              <w:bottom w:val="single" w:sz="4" w:space="0" w:color="auto"/>
              <w:right w:val="single" w:sz="4" w:space="0" w:color="auto"/>
            </w:tcBorders>
            <w:hideMark/>
          </w:tcPr>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005250" w:rsidRPr="004A21E5" w:rsidRDefault="00005250" w:rsidP="00045154">
            <w:pPr>
              <w:spacing w:line="240" w:lineRule="auto"/>
              <w:rPr>
                <w:rFonts w:ascii="Times New Roman" w:hAnsi="Times New Roman" w:cs="Times New Roman"/>
                <w:bCs/>
              </w:rPr>
            </w:pPr>
            <w:r w:rsidRPr="004A21E5">
              <w:rPr>
                <w:rFonts w:ascii="Times New Roman" w:hAnsi="Times New Roman" w:cs="Times New Roman"/>
                <w:bCs/>
              </w:rPr>
              <w:t>Департамент экономического развития Ханты-Мансийского автономного округа - Югры</w:t>
            </w: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60011601142010016140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продажи этилового спирта, алкогольной и спиртосодержащей продукции)</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100 000,00</w:t>
            </w:r>
          </w:p>
        </w:tc>
      </w:tr>
      <w:tr w:rsidR="00005250" w:rsidRPr="004A21E5" w:rsidTr="004A21E5">
        <w:trPr>
          <w:trHeight w:val="303"/>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r w:rsidRPr="004A21E5">
              <w:rPr>
                <w:rFonts w:ascii="Times New Roman" w:hAnsi="Times New Roman" w:cs="Times New Roman"/>
                <w:bCs/>
              </w:rPr>
              <w:t>Итого:</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100 000,00</w:t>
            </w:r>
          </w:p>
        </w:tc>
      </w:tr>
      <w:tr w:rsidR="00005250" w:rsidRPr="004A21E5" w:rsidTr="009016C2">
        <w:trPr>
          <w:trHeight w:val="1290"/>
        </w:trPr>
        <w:tc>
          <w:tcPr>
            <w:tcW w:w="2093" w:type="dxa"/>
            <w:vMerge w:val="restart"/>
            <w:tcBorders>
              <w:top w:val="single" w:sz="4" w:space="0" w:color="auto"/>
              <w:left w:val="single" w:sz="4" w:space="0" w:color="auto"/>
              <w:bottom w:val="single" w:sz="4" w:space="0" w:color="auto"/>
              <w:right w:val="single" w:sz="4" w:space="0" w:color="auto"/>
            </w:tcBorders>
            <w:hideMark/>
          </w:tcPr>
          <w:p w:rsidR="009016C2" w:rsidRPr="004A21E5" w:rsidRDefault="009016C2" w:rsidP="00045154">
            <w:pPr>
              <w:spacing w:line="240" w:lineRule="auto"/>
              <w:rPr>
                <w:rFonts w:ascii="Times New Roman" w:hAnsi="Times New Roman" w:cs="Times New Roman"/>
                <w:bCs/>
              </w:rPr>
            </w:pPr>
          </w:p>
          <w:p w:rsidR="00005250" w:rsidRPr="004A21E5" w:rsidRDefault="00005250" w:rsidP="00045154">
            <w:pPr>
              <w:spacing w:line="240" w:lineRule="auto"/>
              <w:rPr>
                <w:rFonts w:ascii="Times New Roman" w:hAnsi="Times New Roman" w:cs="Times New Roman"/>
                <w:bCs/>
              </w:rPr>
            </w:pPr>
            <w:r w:rsidRPr="004A21E5">
              <w:rPr>
                <w:rFonts w:ascii="Times New Roman" w:hAnsi="Times New Roman" w:cs="Times New Roman"/>
                <w:bCs/>
              </w:rPr>
              <w:t>Администрации городского поселени</w:t>
            </w:r>
            <w:r w:rsidR="009016C2" w:rsidRPr="004A21E5">
              <w:rPr>
                <w:rFonts w:ascii="Times New Roman" w:hAnsi="Times New Roman" w:cs="Times New Roman"/>
                <w:bCs/>
              </w:rPr>
              <w:t>я Пойковский</w:t>
            </w: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65011105013130000120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 xml:space="preserve">Доходы, получаемые в виде арендной платы за земельные участки, государственная собственность на которые не </w:t>
            </w:r>
            <w:proofErr w:type="gramStart"/>
            <w:r w:rsidRPr="004A21E5">
              <w:rPr>
                <w:rFonts w:ascii="Times New Roman" w:hAnsi="Times New Roman" w:cs="Times New Roman"/>
              </w:rPr>
              <w:t>разграничена и которые расположены</w:t>
            </w:r>
            <w:proofErr w:type="gramEnd"/>
            <w:r w:rsidRPr="004A21E5">
              <w:rPr>
                <w:rFonts w:ascii="Times New Roman" w:hAnsi="Times New Roman" w:cs="Times New Roman"/>
              </w:rPr>
              <w:t xml:space="preserve"> в границах городских поселений, а также средства от продажи права на заключение договоров аренды указанных земельных участков</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26 589 215,00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29 711 034,55</w:t>
            </w:r>
          </w:p>
        </w:tc>
      </w:tr>
      <w:tr w:rsidR="00005250" w:rsidRPr="004A21E5" w:rsidTr="009016C2">
        <w:trPr>
          <w:trHeight w:val="85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65011406013130000430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 xml:space="preserve">Доходы от продажи земельных участков, государственная собственность на которые не </w:t>
            </w:r>
            <w:proofErr w:type="gramStart"/>
            <w:r w:rsidRPr="004A21E5">
              <w:rPr>
                <w:rFonts w:ascii="Times New Roman" w:hAnsi="Times New Roman" w:cs="Times New Roman"/>
              </w:rPr>
              <w:t>разграничена и которые расположены</w:t>
            </w:r>
            <w:proofErr w:type="gramEnd"/>
            <w:r w:rsidRPr="004A21E5">
              <w:rPr>
                <w:rFonts w:ascii="Times New Roman" w:hAnsi="Times New Roman" w:cs="Times New Roman"/>
              </w:rPr>
              <w:t xml:space="preserve"> в границах городских поселений</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2 375 212,00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2 375 212,67</w:t>
            </w:r>
          </w:p>
        </w:tc>
      </w:tr>
      <w:tr w:rsidR="00005250" w:rsidRPr="004A21E5" w:rsidTr="009016C2">
        <w:trPr>
          <w:trHeight w:val="135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65011406313130000430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w:t>
            </w:r>
            <w:proofErr w:type="gramStart"/>
            <w:r w:rsidRPr="004A21E5">
              <w:rPr>
                <w:rFonts w:ascii="Times New Roman" w:hAnsi="Times New Roman" w:cs="Times New Roman"/>
              </w:rPr>
              <w:t>разграничена и которые расположены</w:t>
            </w:r>
            <w:proofErr w:type="gramEnd"/>
            <w:r w:rsidRPr="004A21E5">
              <w:rPr>
                <w:rFonts w:ascii="Times New Roman" w:hAnsi="Times New Roman" w:cs="Times New Roman"/>
              </w:rPr>
              <w:t xml:space="preserve"> в границах городских поселений</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350 808,00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352 697,01</w:t>
            </w:r>
          </w:p>
        </w:tc>
      </w:tr>
      <w:tr w:rsidR="00005250" w:rsidRPr="004A21E5" w:rsidTr="009016C2">
        <w:trPr>
          <w:trHeight w:val="30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r w:rsidRPr="004A21E5">
              <w:rPr>
                <w:rFonts w:ascii="Times New Roman" w:hAnsi="Times New Roman" w:cs="Times New Roman"/>
                <w:bCs/>
              </w:rPr>
              <w:t>Итого:</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29 315 235,00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32 438 944,23</w:t>
            </w:r>
          </w:p>
        </w:tc>
      </w:tr>
      <w:tr w:rsidR="00005250" w:rsidRPr="004A21E5" w:rsidTr="009016C2">
        <w:trPr>
          <w:trHeight w:val="2100"/>
        </w:trPr>
        <w:tc>
          <w:tcPr>
            <w:tcW w:w="2093" w:type="dxa"/>
            <w:vMerge w:val="restart"/>
            <w:tcBorders>
              <w:top w:val="single" w:sz="4" w:space="0" w:color="auto"/>
              <w:left w:val="single" w:sz="4" w:space="0" w:color="auto"/>
              <w:bottom w:val="single" w:sz="4" w:space="0" w:color="auto"/>
              <w:right w:val="single" w:sz="4" w:space="0" w:color="auto"/>
            </w:tcBorders>
            <w:hideMark/>
          </w:tcPr>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9016C2" w:rsidRPr="004A21E5" w:rsidRDefault="009016C2" w:rsidP="00045154">
            <w:pPr>
              <w:spacing w:line="240" w:lineRule="auto"/>
              <w:rPr>
                <w:rFonts w:ascii="Times New Roman" w:hAnsi="Times New Roman" w:cs="Times New Roman"/>
                <w:bCs/>
              </w:rPr>
            </w:pPr>
          </w:p>
          <w:p w:rsidR="00005250" w:rsidRPr="004A21E5" w:rsidRDefault="00005250" w:rsidP="00045154">
            <w:pPr>
              <w:spacing w:line="240" w:lineRule="auto"/>
              <w:rPr>
                <w:rFonts w:ascii="Times New Roman" w:hAnsi="Times New Roman" w:cs="Times New Roman"/>
                <w:bCs/>
              </w:rPr>
            </w:pPr>
            <w:r w:rsidRPr="004A21E5">
              <w:rPr>
                <w:rFonts w:ascii="Times New Roman" w:hAnsi="Times New Roman" w:cs="Times New Roman"/>
                <w:bCs/>
              </w:rPr>
              <w:t>Аппарат Губернатора Ханты-Мансийского автономного округа - Югры</w:t>
            </w: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69011601053010035140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3 953,00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5 017,45</w:t>
            </w:r>
          </w:p>
        </w:tc>
      </w:tr>
      <w:tr w:rsidR="00005250" w:rsidRPr="004A21E5" w:rsidTr="009016C2">
        <w:trPr>
          <w:trHeight w:val="213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69011601063010009140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4A21E5">
              <w:rPr>
                <w:rFonts w:ascii="Times New Roman" w:hAnsi="Times New Roman" w:cs="Times New Roman"/>
              </w:rPr>
              <w:t>психоактивных</w:t>
            </w:r>
            <w:proofErr w:type="spellEnd"/>
            <w:r w:rsidRPr="004A21E5">
              <w:rPr>
                <w:rFonts w:ascii="Times New Roman" w:hAnsi="Times New Roman" w:cs="Times New Roman"/>
              </w:rPr>
              <w:t xml:space="preserve"> веществ)</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4 000,00</w:t>
            </w:r>
          </w:p>
        </w:tc>
      </w:tr>
      <w:tr w:rsidR="00005250" w:rsidRPr="004A21E5" w:rsidTr="009016C2">
        <w:trPr>
          <w:trHeight w:val="159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69011601063010101140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56 000,00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61 000,00</w:t>
            </w:r>
          </w:p>
        </w:tc>
      </w:tr>
      <w:tr w:rsidR="00005250" w:rsidRPr="004A21E5" w:rsidTr="009016C2">
        <w:trPr>
          <w:trHeight w:val="162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69011601063019000140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3 000,00</w:t>
            </w:r>
          </w:p>
        </w:tc>
      </w:tr>
      <w:tr w:rsidR="00005250" w:rsidRPr="004A21E5" w:rsidTr="009016C2">
        <w:trPr>
          <w:trHeight w:val="151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69011601073010027140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1 292,00</w:t>
            </w:r>
          </w:p>
        </w:tc>
      </w:tr>
      <w:tr w:rsidR="00005250" w:rsidRPr="004A21E5" w:rsidTr="009016C2">
        <w:trPr>
          <w:trHeight w:val="180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69011601143010002140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30 500,00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34 000,00</w:t>
            </w:r>
          </w:p>
        </w:tc>
      </w:tr>
      <w:tr w:rsidR="00005250" w:rsidRPr="004A21E5" w:rsidTr="009016C2">
        <w:trPr>
          <w:trHeight w:val="205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69011601143010016140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60 000,00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61 000,00</w:t>
            </w:r>
          </w:p>
        </w:tc>
      </w:tr>
      <w:tr w:rsidR="00005250" w:rsidRPr="004A21E5" w:rsidTr="009016C2">
        <w:trPr>
          <w:trHeight w:val="180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69011601143019000140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50 000,00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50 000,00</w:t>
            </w:r>
          </w:p>
        </w:tc>
      </w:tr>
      <w:tr w:rsidR="00005250" w:rsidRPr="004A21E5" w:rsidTr="009016C2">
        <w:trPr>
          <w:trHeight w:val="238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69011601153010006140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2 750,00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3 300,00</w:t>
            </w:r>
          </w:p>
        </w:tc>
      </w:tr>
      <w:tr w:rsidR="00005250" w:rsidRPr="004A21E5" w:rsidTr="00892D76">
        <w:trPr>
          <w:trHeight w:val="840"/>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69011601153019000140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5 950,00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6 250,00</w:t>
            </w:r>
          </w:p>
        </w:tc>
      </w:tr>
      <w:tr w:rsidR="00005250" w:rsidRPr="004A21E5" w:rsidTr="009016C2">
        <w:trPr>
          <w:trHeight w:val="2257"/>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69011601193010005140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4A21E5">
              <w:rPr>
                <w:rFonts w:ascii="Times New Roman" w:hAnsi="Times New Roman" w:cs="Times New Roman"/>
              </w:rPr>
              <w:t xml:space="preserve"> </w:t>
            </w:r>
            <w:proofErr w:type="gramStart"/>
            <w:r w:rsidRPr="004A21E5">
              <w:rPr>
                <w:rFonts w:ascii="Times New Roman" w:hAnsi="Times New Roman" w:cs="Times New Roman"/>
              </w:rPr>
              <w:t>лица), осуществляющего муниципальный контроль)</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100 000,00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100 000,00</w:t>
            </w:r>
          </w:p>
        </w:tc>
      </w:tr>
      <w:tr w:rsidR="00005250" w:rsidRPr="004A21E5" w:rsidTr="009016C2">
        <w:trPr>
          <w:trHeight w:val="163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69011601193010013140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13 600,00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14 500,00</w:t>
            </w:r>
          </w:p>
        </w:tc>
      </w:tr>
      <w:tr w:rsidR="00005250" w:rsidRPr="004A21E5" w:rsidTr="00892D76">
        <w:trPr>
          <w:trHeight w:val="1832"/>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69011601193010029140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roofErr w:type="gramEnd"/>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20 000,00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20 000,00</w:t>
            </w:r>
          </w:p>
        </w:tc>
      </w:tr>
      <w:tr w:rsidR="00005250" w:rsidRPr="004A21E5" w:rsidTr="009016C2">
        <w:trPr>
          <w:trHeight w:val="2258"/>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69011601203010008140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proofErr w:type="gramStart"/>
            <w:r w:rsidRPr="004A21E5">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w:t>
            </w:r>
            <w:proofErr w:type="gramEnd"/>
            <w:r w:rsidRPr="004A21E5">
              <w:rPr>
                <w:rFonts w:ascii="Times New Roman" w:hAnsi="Times New Roman" w:cs="Times New Roman"/>
              </w:rPr>
              <w:t>,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3 000,00</w:t>
            </w:r>
          </w:p>
        </w:tc>
      </w:tr>
      <w:tr w:rsidR="00005250" w:rsidRPr="004A21E5" w:rsidTr="009016C2">
        <w:trPr>
          <w:trHeight w:val="184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69011601203010021140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6 000,00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6 000,00</w:t>
            </w:r>
          </w:p>
        </w:tc>
      </w:tr>
      <w:tr w:rsidR="00005250" w:rsidRPr="004A21E5" w:rsidTr="009016C2">
        <w:trPr>
          <w:trHeight w:val="1635"/>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69011601203019000140</w:t>
            </w: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rPr>
            </w:pPr>
            <w:r w:rsidRPr="004A21E5">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304 049,00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rPr>
            </w:pPr>
            <w:r w:rsidRPr="004A21E5">
              <w:rPr>
                <w:rFonts w:ascii="Times New Roman" w:hAnsi="Times New Roman" w:cs="Times New Roman"/>
              </w:rPr>
              <w:t>415 291,55</w:t>
            </w:r>
          </w:p>
        </w:tc>
      </w:tr>
      <w:tr w:rsidR="00005250" w:rsidRPr="004A21E5" w:rsidTr="002B5A2C">
        <w:trPr>
          <w:trHeight w:val="274"/>
        </w:trPr>
        <w:tc>
          <w:tcPr>
            <w:tcW w:w="2093" w:type="dxa"/>
            <w:vMerge/>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line="240" w:lineRule="auto"/>
              <w:rPr>
                <w:rFonts w:ascii="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p>
        </w:tc>
        <w:tc>
          <w:tcPr>
            <w:tcW w:w="2693" w:type="dxa"/>
            <w:tcBorders>
              <w:top w:val="single" w:sz="4" w:space="0" w:color="auto"/>
              <w:left w:val="single" w:sz="4" w:space="0" w:color="auto"/>
              <w:bottom w:val="single" w:sz="4" w:space="0" w:color="auto"/>
              <w:right w:val="single" w:sz="4" w:space="0" w:color="auto"/>
            </w:tcBorders>
            <w:hideMark/>
          </w:tcPr>
          <w:p w:rsidR="00005250" w:rsidRPr="004A21E5" w:rsidRDefault="00005250" w:rsidP="004A21E5">
            <w:pPr>
              <w:spacing w:after="0" w:line="240" w:lineRule="auto"/>
              <w:rPr>
                <w:rFonts w:ascii="Times New Roman" w:hAnsi="Times New Roman" w:cs="Times New Roman"/>
                <w:bCs/>
              </w:rPr>
            </w:pPr>
            <w:r w:rsidRPr="004A21E5">
              <w:rPr>
                <w:rFonts w:ascii="Times New Roman" w:hAnsi="Times New Roman" w:cs="Times New Roman"/>
                <w:bCs/>
              </w:rPr>
              <w:t>Итого:</w:t>
            </w:r>
          </w:p>
        </w:tc>
        <w:tc>
          <w:tcPr>
            <w:tcW w:w="1560"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662 802,00</w:t>
            </w:r>
          </w:p>
        </w:tc>
        <w:tc>
          <w:tcPr>
            <w:tcW w:w="1559" w:type="dxa"/>
            <w:tcBorders>
              <w:top w:val="single" w:sz="4" w:space="0" w:color="auto"/>
              <w:left w:val="single" w:sz="4" w:space="0" w:color="auto"/>
              <w:bottom w:val="single" w:sz="4" w:space="0" w:color="auto"/>
              <w:right w:val="single" w:sz="4" w:space="0" w:color="auto"/>
            </w:tcBorders>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787 651,00</w:t>
            </w:r>
          </w:p>
        </w:tc>
      </w:tr>
      <w:tr w:rsidR="00005250" w:rsidRPr="004A21E5" w:rsidTr="00045154">
        <w:trPr>
          <w:trHeight w:val="636"/>
        </w:trPr>
        <w:tc>
          <w:tcPr>
            <w:tcW w:w="6912" w:type="dxa"/>
            <w:gridSpan w:val="3"/>
            <w:tcBorders>
              <w:top w:val="single" w:sz="4" w:space="0" w:color="auto"/>
              <w:left w:val="single" w:sz="4" w:space="0" w:color="auto"/>
              <w:bottom w:val="single" w:sz="4" w:space="0" w:color="auto"/>
              <w:right w:val="single" w:sz="4" w:space="0" w:color="auto"/>
            </w:tcBorders>
            <w:hideMark/>
          </w:tcPr>
          <w:p w:rsidR="00005250" w:rsidRPr="004A21E5" w:rsidRDefault="00005250" w:rsidP="00045154">
            <w:pPr>
              <w:spacing w:after="0" w:line="240" w:lineRule="auto"/>
              <w:rPr>
                <w:rFonts w:ascii="Times New Roman" w:hAnsi="Times New Roman" w:cs="Times New Roman"/>
                <w:bCs/>
              </w:rPr>
            </w:pPr>
            <w:r w:rsidRPr="004A21E5">
              <w:rPr>
                <w:rFonts w:ascii="Times New Roman" w:hAnsi="Times New Roman" w:cs="Times New Roman"/>
                <w:bCs/>
              </w:rPr>
              <w:t>Всего доходов:</w:t>
            </w:r>
          </w:p>
        </w:tc>
        <w:tc>
          <w:tcPr>
            <w:tcW w:w="1560" w:type="dxa"/>
            <w:tcBorders>
              <w:top w:val="single" w:sz="4" w:space="0" w:color="auto"/>
              <w:left w:val="single" w:sz="4" w:space="0" w:color="auto"/>
              <w:bottom w:val="single" w:sz="4" w:space="0" w:color="auto"/>
              <w:right w:val="single" w:sz="4" w:space="0" w:color="auto"/>
            </w:tcBorders>
            <w:noWrap/>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6 548 841 773,11</w:t>
            </w:r>
          </w:p>
        </w:tc>
        <w:tc>
          <w:tcPr>
            <w:tcW w:w="1559" w:type="dxa"/>
            <w:tcBorders>
              <w:top w:val="single" w:sz="4" w:space="0" w:color="auto"/>
              <w:left w:val="single" w:sz="4" w:space="0" w:color="auto"/>
              <w:bottom w:val="single" w:sz="4" w:space="0" w:color="auto"/>
              <w:right w:val="single" w:sz="4" w:space="0" w:color="auto"/>
            </w:tcBorders>
            <w:noWrap/>
            <w:hideMark/>
          </w:tcPr>
          <w:p w:rsidR="00005250" w:rsidRPr="004A21E5" w:rsidRDefault="00005250" w:rsidP="00005250">
            <w:pPr>
              <w:jc w:val="center"/>
              <w:rPr>
                <w:rFonts w:ascii="Times New Roman" w:hAnsi="Times New Roman" w:cs="Times New Roman"/>
                <w:bCs/>
              </w:rPr>
            </w:pPr>
            <w:r w:rsidRPr="004A21E5">
              <w:rPr>
                <w:rFonts w:ascii="Times New Roman" w:hAnsi="Times New Roman" w:cs="Times New Roman"/>
                <w:bCs/>
              </w:rPr>
              <w:t>6 487 868 712,81</w:t>
            </w:r>
          </w:p>
        </w:tc>
      </w:tr>
    </w:tbl>
    <w:p w:rsidR="00005250" w:rsidRPr="00005250" w:rsidRDefault="00005250" w:rsidP="00005250">
      <w:pPr>
        <w:jc w:val="center"/>
        <w:rPr>
          <w:rFonts w:ascii="Times New Roman" w:hAnsi="Times New Roman" w:cs="Times New Roman"/>
          <w:sz w:val="20"/>
          <w:szCs w:val="20"/>
        </w:rPr>
      </w:pPr>
    </w:p>
    <w:sectPr w:rsidR="00005250" w:rsidRPr="00005250" w:rsidSect="004A21E5">
      <w:headerReference w:type="default" r:id="rId8"/>
      <w:pgSz w:w="11906" w:h="16838"/>
      <w:pgMar w:top="1134" w:right="850" w:bottom="1134" w:left="1701" w:header="708" w:footer="708"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1E5" w:rsidRDefault="004A21E5" w:rsidP="004A21E5">
      <w:pPr>
        <w:spacing w:after="0" w:line="240" w:lineRule="auto"/>
      </w:pPr>
      <w:r>
        <w:separator/>
      </w:r>
    </w:p>
  </w:endnote>
  <w:endnote w:type="continuationSeparator" w:id="0">
    <w:p w:rsidR="004A21E5" w:rsidRDefault="004A21E5" w:rsidP="004A2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1E5" w:rsidRDefault="004A21E5" w:rsidP="004A21E5">
      <w:pPr>
        <w:spacing w:after="0" w:line="240" w:lineRule="auto"/>
      </w:pPr>
      <w:r>
        <w:separator/>
      </w:r>
    </w:p>
  </w:footnote>
  <w:footnote w:type="continuationSeparator" w:id="0">
    <w:p w:rsidR="004A21E5" w:rsidRDefault="004A21E5" w:rsidP="004A21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1353721"/>
      <w:docPartObj>
        <w:docPartGallery w:val="Page Numbers (Top of Page)"/>
        <w:docPartUnique/>
      </w:docPartObj>
    </w:sdtPr>
    <w:sdtEndPr>
      <w:rPr>
        <w:rFonts w:ascii="Times New Roman" w:hAnsi="Times New Roman" w:cs="Times New Roman"/>
        <w:sz w:val="24"/>
        <w:szCs w:val="24"/>
      </w:rPr>
    </w:sdtEndPr>
    <w:sdtContent>
      <w:p w:rsidR="004A21E5" w:rsidRPr="004A21E5" w:rsidRDefault="004A21E5">
        <w:pPr>
          <w:pStyle w:val="a4"/>
          <w:jc w:val="center"/>
          <w:rPr>
            <w:rFonts w:ascii="Times New Roman" w:hAnsi="Times New Roman" w:cs="Times New Roman"/>
            <w:sz w:val="24"/>
            <w:szCs w:val="24"/>
          </w:rPr>
        </w:pPr>
        <w:r w:rsidRPr="004A21E5">
          <w:rPr>
            <w:rFonts w:ascii="Times New Roman" w:hAnsi="Times New Roman" w:cs="Times New Roman"/>
            <w:sz w:val="24"/>
            <w:szCs w:val="24"/>
          </w:rPr>
          <w:fldChar w:fldCharType="begin"/>
        </w:r>
        <w:r w:rsidRPr="004A21E5">
          <w:rPr>
            <w:rFonts w:ascii="Times New Roman" w:hAnsi="Times New Roman" w:cs="Times New Roman"/>
            <w:sz w:val="24"/>
            <w:szCs w:val="24"/>
          </w:rPr>
          <w:instrText>PAGE   \* MERGEFORMAT</w:instrText>
        </w:r>
        <w:r w:rsidRPr="004A21E5">
          <w:rPr>
            <w:rFonts w:ascii="Times New Roman" w:hAnsi="Times New Roman" w:cs="Times New Roman"/>
            <w:sz w:val="24"/>
            <w:szCs w:val="24"/>
          </w:rPr>
          <w:fldChar w:fldCharType="separate"/>
        </w:r>
        <w:r w:rsidR="00045154">
          <w:rPr>
            <w:rFonts w:ascii="Times New Roman" w:hAnsi="Times New Roman" w:cs="Times New Roman"/>
            <w:noProof/>
            <w:sz w:val="24"/>
            <w:szCs w:val="24"/>
          </w:rPr>
          <w:t>4</w:t>
        </w:r>
        <w:r w:rsidRPr="004A21E5">
          <w:rPr>
            <w:rFonts w:ascii="Times New Roman" w:hAnsi="Times New Roman" w:cs="Times New Roman"/>
            <w:sz w:val="24"/>
            <w:szCs w:val="24"/>
          </w:rPr>
          <w:fldChar w:fldCharType="end"/>
        </w:r>
      </w:p>
    </w:sdtContent>
  </w:sdt>
  <w:p w:rsidR="004A21E5" w:rsidRDefault="004A21E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4E4"/>
    <w:rsid w:val="00005250"/>
    <w:rsid w:val="00045154"/>
    <w:rsid w:val="000F4CD8"/>
    <w:rsid w:val="002B5A2C"/>
    <w:rsid w:val="00363269"/>
    <w:rsid w:val="00412124"/>
    <w:rsid w:val="004A21E5"/>
    <w:rsid w:val="007D689A"/>
    <w:rsid w:val="00892D76"/>
    <w:rsid w:val="008A0C01"/>
    <w:rsid w:val="008E6F93"/>
    <w:rsid w:val="009016C2"/>
    <w:rsid w:val="00EB10EE"/>
    <w:rsid w:val="00ED64E4"/>
    <w:rsid w:val="00F666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52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A21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A21E5"/>
  </w:style>
  <w:style w:type="paragraph" w:styleId="a6">
    <w:name w:val="footer"/>
    <w:basedOn w:val="a"/>
    <w:link w:val="a7"/>
    <w:uiPriority w:val="99"/>
    <w:unhideWhenUsed/>
    <w:rsid w:val="004A21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A21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52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A21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A21E5"/>
  </w:style>
  <w:style w:type="paragraph" w:styleId="a6">
    <w:name w:val="footer"/>
    <w:basedOn w:val="a"/>
    <w:link w:val="a7"/>
    <w:uiPriority w:val="99"/>
    <w:unhideWhenUsed/>
    <w:rsid w:val="004A21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A2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663972">
      <w:bodyDiv w:val="1"/>
      <w:marLeft w:val="0"/>
      <w:marRight w:val="0"/>
      <w:marTop w:val="0"/>
      <w:marBottom w:val="0"/>
      <w:divBdr>
        <w:top w:val="none" w:sz="0" w:space="0" w:color="auto"/>
        <w:left w:val="none" w:sz="0" w:space="0" w:color="auto"/>
        <w:bottom w:val="none" w:sz="0" w:space="0" w:color="auto"/>
        <w:right w:val="none" w:sz="0" w:space="0" w:color="auto"/>
      </w:divBdr>
    </w:div>
    <w:div w:id="717044872">
      <w:bodyDiv w:val="1"/>
      <w:marLeft w:val="0"/>
      <w:marRight w:val="0"/>
      <w:marTop w:val="0"/>
      <w:marBottom w:val="0"/>
      <w:divBdr>
        <w:top w:val="none" w:sz="0" w:space="0" w:color="auto"/>
        <w:left w:val="none" w:sz="0" w:space="0" w:color="auto"/>
        <w:bottom w:val="none" w:sz="0" w:space="0" w:color="auto"/>
        <w:right w:val="none" w:sz="0" w:space="0" w:color="auto"/>
      </w:divBdr>
    </w:div>
    <w:div w:id="207824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5463E-FFB0-4FC4-9E1D-897852D61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35</Pages>
  <Words>6344</Words>
  <Characters>36164</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Зайцева Мария Петровна</dc:creator>
  <cp:lastModifiedBy>Семенова Марина Викторовна</cp:lastModifiedBy>
  <cp:revision>3</cp:revision>
  <dcterms:created xsi:type="dcterms:W3CDTF">2021-03-11T07:02:00Z</dcterms:created>
  <dcterms:modified xsi:type="dcterms:W3CDTF">2021-03-11T07:13:00Z</dcterms:modified>
</cp:coreProperties>
</file>